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7CFD" w:rsidRDefault="00627CFD"/>
    <w:p w:rsidR="00A528DF" w:rsidRDefault="00A528DF" w:rsidP="00A528DF">
      <w:pPr>
        <w:pStyle w:val="ac"/>
        <w:jc w:val="center"/>
        <w:rPr>
          <w:rFonts w:ascii="Times New Roman" w:hAnsi="Times New Roman"/>
          <w:b/>
          <w:sz w:val="24"/>
          <w:szCs w:val="24"/>
        </w:rPr>
      </w:pPr>
    </w:p>
    <w:p w:rsidR="00C04713" w:rsidRDefault="004558B9" w:rsidP="00A528DF">
      <w:pPr>
        <w:pStyle w:val="ac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ВЕСТИ К </w:t>
      </w:r>
      <w:r w:rsidR="00A528DF" w:rsidRPr="00F53476">
        <w:rPr>
          <w:rFonts w:ascii="Times New Roman" w:hAnsi="Times New Roman"/>
          <w:b/>
          <w:sz w:val="24"/>
          <w:szCs w:val="24"/>
        </w:rPr>
        <w:t>РЕШЕНИ</w:t>
      </w:r>
      <w:r>
        <w:rPr>
          <w:rFonts w:ascii="Times New Roman" w:hAnsi="Times New Roman"/>
          <w:b/>
          <w:sz w:val="24"/>
          <w:szCs w:val="24"/>
        </w:rPr>
        <w:t xml:space="preserve">Ю </w:t>
      </w:r>
      <w:r w:rsidR="00C04713">
        <w:rPr>
          <w:rFonts w:ascii="Times New Roman" w:hAnsi="Times New Roman"/>
          <w:b/>
          <w:sz w:val="24"/>
          <w:szCs w:val="24"/>
        </w:rPr>
        <w:t xml:space="preserve">СЛЕДОВАТЬ ЗА </w:t>
      </w:r>
      <w:r w:rsidR="00A528DF" w:rsidRPr="00F53476">
        <w:rPr>
          <w:rFonts w:ascii="Times New Roman" w:hAnsi="Times New Roman"/>
          <w:b/>
          <w:sz w:val="24"/>
          <w:szCs w:val="24"/>
        </w:rPr>
        <w:t>ХРИСТ</w:t>
      </w:r>
      <w:r w:rsidR="00C04713">
        <w:rPr>
          <w:rFonts w:ascii="Times New Roman" w:hAnsi="Times New Roman"/>
          <w:b/>
          <w:sz w:val="24"/>
          <w:szCs w:val="24"/>
        </w:rPr>
        <w:t>ОМ</w:t>
      </w:r>
    </w:p>
    <w:p w:rsidR="00A528DF" w:rsidRPr="00F53476" w:rsidRDefault="00A528DF" w:rsidP="00A528DF">
      <w:pPr>
        <w:pStyle w:val="ac"/>
        <w:jc w:val="center"/>
        <w:rPr>
          <w:rFonts w:ascii="Times New Roman" w:hAnsi="Times New Roman"/>
          <w:sz w:val="24"/>
          <w:szCs w:val="24"/>
        </w:rPr>
      </w:pPr>
      <w:r w:rsidRPr="00F53476">
        <w:rPr>
          <w:rFonts w:ascii="Times New Roman" w:hAnsi="Times New Roman"/>
          <w:sz w:val="24"/>
          <w:szCs w:val="24"/>
        </w:rPr>
        <w:t>(Материал для раздачи членам церкви)</w:t>
      </w:r>
    </w:p>
    <w:p w:rsidR="00A528DF" w:rsidRDefault="00A528DF" w:rsidP="00A528DF">
      <w:pPr>
        <w:pStyle w:val="ac"/>
        <w:rPr>
          <w:rFonts w:ascii="Times New Roman" w:hAnsi="Times New Roman"/>
          <w:sz w:val="24"/>
          <w:szCs w:val="24"/>
        </w:rPr>
      </w:pPr>
    </w:p>
    <w:p w:rsidR="00A528DF" w:rsidRPr="00F53476" w:rsidRDefault="00A528DF" w:rsidP="00A528DF">
      <w:pPr>
        <w:pStyle w:val="ac"/>
        <w:rPr>
          <w:rFonts w:ascii="Times New Roman" w:hAnsi="Times New Roman"/>
          <w:sz w:val="24"/>
          <w:szCs w:val="24"/>
        </w:rPr>
      </w:pPr>
      <w:r w:rsidRPr="00F53476">
        <w:rPr>
          <w:rFonts w:ascii="Times New Roman" w:hAnsi="Times New Roman"/>
          <w:sz w:val="24"/>
          <w:szCs w:val="24"/>
        </w:rPr>
        <w:t>1). Создайте атмосферу полного посвящения и взаимопонимания.</w:t>
      </w:r>
    </w:p>
    <w:p w:rsidR="00A528DF" w:rsidRDefault="00A528DF" w:rsidP="00A528DF">
      <w:pPr>
        <w:pStyle w:val="ac"/>
        <w:rPr>
          <w:rFonts w:ascii="Times New Roman" w:hAnsi="Times New Roman"/>
          <w:sz w:val="24"/>
          <w:szCs w:val="24"/>
        </w:rPr>
      </w:pPr>
      <w:r w:rsidRPr="00F53476">
        <w:rPr>
          <w:rFonts w:ascii="Times New Roman" w:hAnsi="Times New Roman"/>
          <w:sz w:val="24"/>
          <w:szCs w:val="24"/>
        </w:rPr>
        <w:t xml:space="preserve">2). Регулярно (еженедельно) проводите занятия с человеком интересующимся </w:t>
      </w:r>
    </w:p>
    <w:p w:rsidR="00A528DF" w:rsidRPr="00F53476" w:rsidRDefault="00A528DF" w:rsidP="00A528DF">
      <w:pPr>
        <w:pStyle w:val="ac"/>
        <w:rPr>
          <w:rFonts w:ascii="Times New Roman" w:hAnsi="Times New Roman"/>
          <w:sz w:val="24"/>
          <w:szCs w:val="24"/>
        </w:rPr>
      </w:pPr>
      <w:r w:rsidRPr="00F53476">
        <w:rPr>
          <w:rFonts w:ascii="Times New Roman" w:hAnsi="Times New Roman"/>
          <w:sz w:val="24"/>
          <w:szCs w:val="24"/>
        </w:rPr>
        <w:t>библейской истиной.</w:t>
      </w:r>
    </w:p>
    <w:p w:rsidR="00A528DF" w:rsidRPr="00F53476" w:rsidRDefault="00A528DF" w:rsidP="00A528DF">
      <w:pPr>
        <w:pStyle w:val="ac"/>
        <w:rPr>
          <w:rFonts w:ascii="Times New Roman" w:hAnsi="Times New Roman"/>
          <w:sz w:val="24"/>
          <w:szCs w:val="24"/>
        </w:rPr>
      </w:pPr>
      <w:r w:rsidRPr="00F53476">
        <w:rPr>
          <w:rFonts w:ascii="Times New Roman" w:hAnsi="Times New Roman"/>
          <w:sz w:val="24"/>
          <w:szCs w:val="24"/>
        </w:rPr>
        <w:t>3). Проявите понимание и окажите помощь, если учащийся недостаточно быстро овладевает предлагаемым материалом.</w:t>
      </w:r>
    </w:p>
    <w:p w:rsidR="00A528DF" w:rsidRDefault="00A528DF" w:rsidP="00A528DF">
      <w:pPr>
        <w:pStyle w:val="ac"/>
        <w:rPr>
          <w:rFonts w:ascii="Times New Roman" w:hAnsi="Times New Roman"/>
          <w:sz w:val="24"/>
          <w:szCs w:val="24"/>
        </w:rPr>
      </w:pPr>
      <w:r w:rsidRPr="00F53476">
        <w:rPr>
          <w:rFonts w:ascii="Times New Roman" w:hAnsi="Times New Roman"/>
          <w:sz w:val="24"/>
          <w:szCs w:val="24"/>
        </w:rPr>
        <w:t xml:space="preserve">4). Проявите искренний интерес к личным проблемам человека, изучающего </w:t>
      </w:r>
    </w:p>
    <w:p w:rsidR="00A528DF" w:rsidRPr="00F53476" w:rsidRDefault="00A528DF" w:rsidP="00A528DF">
      <w:pPr>
        <w:pStyle w:val="ac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F53476">
        <w:rPr>
          <w:rFonts w:ascii="Times New Roman" w:hAnsi="Times New Roman"/>
          <w:sz w:val="24"/>
          <w:szCs w:val="24"/>
        </w:rPr>
        <w:t>библейские уроки.</w:t>
      </w:r>
    </w:p>
    <w:p w:rsidR="00A528DF" w:rsidRPr="00F53476" w:rsidRDefault="00A528DF" w:rsidP="00A528DF">
      <w:pPr>
        <w:pStyle w:val="ac"/>
        <w:rPr>
          <w:rFonts w:ascii="Times New Roman" w:hAnsi="Times New Roman"/>
          <w:sz w:val="24"/>
          <w:szCs w:val="24"/>
        </w:rPr>
      </w:pPr>
      <w:r w:rsidRPr="00F53476">
        <w:rPr>
          <w:rFonts w:ascii="Times New Roman" w:hAnsi="Times New Roman"/>
          <w:sz w:val="24"/>
          <w:szCs w:val="24"/>
        </w:rPr>
        <w:t xml:space="preserve"> 5). Дорожите его доверием, чтобы помочь ему справиться с трудностями.</w:t>
      </w:r>
    </w:p>
    <w:p w:rsidR="00A528DF" w:rsidRDefault="00A528DF" w:rsidP="00A528DF">
      <w:pPr>
        <w:pStyle w:val="ac"/>
        <w:rPr>
          <w:rFonts w:ascii="Times New Roman" w:hAnsi="Times New Roman"/>
          <w:sz w:val="24"/>
          <w:szCs w:val="24"/>
        </w:rPr>
      </w:pPr>
      <w:r w:rsidRPr="00F53476">
        <w:rPr>
          <w:rFonts w:ascii="Times New Roman" w:hAnsi="Times New Roman"/>
          <w:sz w:val="24"/>
          <w:szCs w:val="24"/>
        </w:rPr>
        <w:t xml:space="preserve">6). Принимайте людей, выражая одобрение, согласие и давайте высокую оценку </w:t>
      </w:r>
    </w:p>
    <w:p w:rsidR="00A528DF" w:rsidRPr="00F53476" w:rsidRDefault="00A528DF" w:rsidP="00A528DF">
      <w:pPr>
        <w:pStyle w:val="ac"/>
        <w:rPr>
          <w:rFonts w:ascii="Times New Roman" w:hAnsi="Times New Roman"/>
          <w:sz w:val="24"/>
          <w:szCs w:val="24"/>
        </w:rPr>
      </w:pPr>
      <w:r w:rsidRPr="00F53476">
        <w:rPr>
          <w:rFonts w:ascii="Times New Roman" w:hAnsi="Times New Roman"/>
          <w:sz w:val="24"/>
          <w:szCs w:val="24"/>
        </w:rPr>
        <w:t>их решению.</w:t>
      </w:r>
    </w:p>
    <w:p w:rsidR="00A528DF" w:rsidRDefault="00A528DF" w:rsidP="00A528DF">
      <w:pPr>
        <w:pStyle w:val="ac"/>
        <w:rPr>
          <w:rFonts w:ascii="Times New Roman" w:hAnsi="Times New Roman"/>
          <w:sz w:val="24"/>
          <w:szCs w:val="24"/>
        </w:rPr>
      </w:pPr>
      <w:r w:rsidRPr="00F53476">
        <w:rPr>
          <w:rFonts w:ascii="Times New Roman" w:hAnsi="Times New Roman"/>
          <w:sz w:val="24"/>
          <w:szCs w:val="24"/>
        </w:rPr>
        <w:t>7). Верьте, что Святой Дух может действовать через вас</w:t>
      </w:r>
      <w:r w:rsidR="00746754">
        <w:rPr>
          <w:rFonts w:ascii="Times New Roman" w:hAnsi="Times New Roman"/>
          <w:sz w:val="24"/>
          <w:szCs w:val="24"/>
        </w:rPr>
        <w:t xml:space="preserve">, </w:t>
      </w:r>
      <w:r w:rsidRPr="00F53476">
        <w:rPr>
          <w:rFonts w:ascii="Times New Roman" w:hAnsi="Times New Roman"/>
          <w:sz w:val="24"/>
          <w:szCs w:val="24"/>
        </w:rPr>
        <w:t>не сомневайтесь в успехе.</w:t>
      </w:r>
    </w:p>
    <w:p w:rsidR="00A528DF" w:rsidRPr="00F53476" w:rsidRDefault="00A528DF" w:rsidP="00A528DF">
      <w:pPr>
        <w:pStyle w:val="ac"/>
        <w:rPr>
          <w:rFonts w:ascii="Times New Roman" w:hAnsi="Times New Roman"/>
          <w:sz w:val="24"/>
          <w:szCs w:val="24"/>
        </w:rPr>
      </w:pPr>
      <w:r w:rsidRPr="00F53476">
        <w:rPr>
          <w:rFonts w:ascii="Times New Roman" w:hAnsi="Times New Roman"/>
          <w:sz w:val="24"/>
          <w:szCs w:val="24"/>
        </w:rPr>
        <w:t xml:space="preserve"> </w:t>
      </w:r>
    </w:p>
    <w:p w:rsidR="00A528DF" w:rsidRPr="00F53476" w:rsidRDefault="00A528DF" w:rsidP="00A528DF">
      <w:pPr>
        <w:pStyle w:val="ac"/>
        <w:rPr>
          <w:rFonts w:ascii="Times New Roman" w:hAnsi="Times New Roman"/>
          <w:b/>
          <w:sz w:val="24"/>
          <w:szCs w:val="24"/>
        </w:rPr>
      </w:pPr>
      <w:r w:rsidRPr="00F53476">
        <w:rPr>
          <w:rFonts w:ascii="Times New Roman" w:hAnsi="Times New Roman"/>
          <w:b/>
          <w:sz w:val="24"/>
          <w:szCs w:val="24"/>
        </w:rPr>
        <w:t>Четыре стадии в принятии решения:</w:t>
      </w:r>
    </w:p>
    <w:p w:rsidR="00A528DF" w:rsidRPr="00F53476" w:rsidRDefault="00A528DF" w:rsidP="00A528DF">
      <w:pPr>
        <w:pStyle w:val="ac"/>
        <w:rPr>
          <w:rFonts w:ascii="Times New Roman" w:hAnsi="Times New Roman"/>
          <w:sz w:val="24"/>
          <w:szCs w:val="24"/>
        </w:rPr>
      </w:pPr>
      <w:r w:rsidRPr="00F53476">
        <w:rPr>
          <w:rFonts w:ascii="Times New Roman" w:hAnsi="Times New Roman"/>
          <w:sz w:val="24"/>
          <w:szCs w:val="24"/>
        </w:rPr>
        <w:t xml:space="preserve">  1). </w:t>
      </w:r>
      <w:r w:rsidRPr="00F53476">
        <w:rPr>
          <w:rFonts w:ascii="Times New Roman" w:hAnsi="Times New Roman"/>
          <w:i/>
          <w:sz w:val="24"/>
          <w:szCs w:val="24"/>
        </w:rPr>
        <w:t>Информация</w:t>
      </w:r>
      <w:r w:rsidRPr="00F53476">
        <w:rPr>
          <w:rFonts w:ascii="Times New Roman" w:hAnsi="Times New Roman"/>
          <w:sz w:val="24"/>
          <w:szCs w:val="24"/>
        </w:rPr>
        <w:t xml:space="preserve"> по теме должна быть чёткой и ясной. Учащийся должен иметь:</w:t>
      </w:r>
    </w:p>
    <w:p w:rsidR="00A528DF" w:rsidRPr="00F53476" w:rsidRDefault="00A528DF" w:rsidP="00A528DF">
      <w:pPr>
        <w:pStyle w:val="ac"/>
        <w:rPr>
          <w:rFonts w:ascii="Times New Roman" w:hAnsi="Times New Roman"/>
          <w:sz w:val="24"/>
          <w:szCs w:val="24"/>
        </w:rPr>
      </w:pPr>
      <w:r w:rsidRPr="00F53476">
        <w:rPr>
          <w:rFonts w:ascii="Times New Roman" w:hAnsi="Times New Roman"/>
          <w:sz w:val="24"/>
          <w:szCs w:val="24"/>
        </w:rPr>
        <w:t xml:space="preserve">  2). </w:t>
      </w:r>
      <w:r w:rsidRPr="00F53476">
        <w:rPr>
          <w:rFonts w:ascii="Times New Roman" w:hAnsi="Times New Roman"/>
          <w:i/>
          <w:sz w:val="24"/>
          <w:szCs w:val="24"/>
        </w:rPr>
        <w:t>Убеждение</w:t>
      </w:r>
      <w:r w:rsidRPr="00F53476">
        <w:rPr>
          <w:rFonts w:ascii="Times New Roman" w:hAnsi="Times New Roman"/>
          <w:sz w:val="24"/>
          <w:szCs w:val="24"/>
        </w:rPr>
        <w:t xml:space="preserve">, что эта информация правильна, тогда у него появится </w:t>
      </w:r>
    </w:p>
    <w:p w:rsidR="00A528DF" w:rsidRPr="00F53476" w:rsidRDefault="00A528DF" w:rsidP="00A528DF">
      <w:pPr>
        <w:pStyle w:val="ac"/>
        <w:rPr>
          <w:rFonts w:ascii="Times New Roman" w:hAnsi="Times New Roman"/>
          <w:sz w:val="24"/>
          <w:szCs w:val="24"/>
        </w:rPr>
      </w:pPr>
      <w:r w:rsidRPr="00F53476">
        <w:rPr>
          <w:rFonts w:ascii="Times New Roman" w:hAnsi="Times New Roman"/>
          <w:sz w:val="24"/>
          <w:szCs w:val="24"/>
        </w:rPr>
        <w:t xml:space="preserve">  3). </w:t>
      </w:r>
      <w:r w:rsidRPr="00F53476">
        <w:rPr>
          <w:rFonts w:ascii="Times New Roman" w:hAnsi="Times New Roman"/>
          <w:i/>
          <w:sz w:val="24"/>
          <w:szCs w:val="24"/>
        </w:rPr>
        <w:t>Желание</w:t>
      </w:r>
      <w:r w:rsidRPr="00F53476">
        <w:rPr>
          <w:rFonts w:ascii="Times New Roman" w:hAnsi="Times New Roman"/>
          <w:sz w:val="24"/>
          <w:szCs w:val="24"/>
        </w:rPr>
        <w:t xml:space="preserve"> совершить </w:t>
      </w:r>
      <w:proofErr w:type="gramStart"/>
      <w:r w:rsidRPr="00F53476">
        <w:rPr>
          <w:rFonts w:ascii="Times New Roman" w:hAnsi="Times New Roman"/>
          <w:sz w:val="24"/>
          <w:szCs w:val="24"/>
        </w:rPr>
        <w:t>особый</w:t>
      </w:r>
      <w:proofErr w:type="gramEnd"/>
      <w:r w:rsidRPr="00F53476">
        <w:rPr>
          <w:rFonts w:ascii="Times New Roman" w:hAnsi="Times New Roman"/>
          <w:sz w:val="24"/>
          <w:szCs w:val="24"/>
        </w:rPr>
        <w:t xml:space="preserve"> </w:t>
      </w:r>
    </w:p>
    <w:p w:rsidR="00A528DF" w:rsidRPr="00F53476" w:rsidRDefault="00A528DF" w:rsidP="00A528DF">
      <w:pPr>
        <w:pStyle w:val="ac"/>
        <w:rPr>
          <w:rFonts w:ascii="Times New Roman" w:hAnsi="Times New Roman"/>
          <w:sz w:val="24"/>
          <w:szCs w:val="24"/>
        </w:rPr>
      </w:pPr>
      <w:r w:rsidRPr="00F53476">
        <w:rPr>
          <w:rFonts w:ascii="Times New Roman" w:hAnsi="Times New Roman"/>
          <w:sz w:val="24"/>
          <w:szCs w:val="24"/>
        </w:rPr>
        <w:t xml:space="preserve">  4). </w:t>
      </w:r>
      <w:r w:rsidRPr="00F53476">
        <w:rPr>
          <w:rFonts w:ascii="Times New Roman" w:hAnsi="Times New Roman"/>
          <w:i/>
          <w:sz w:val="24"/>
          <w:szCs w:val="24"/>
        </w:rPr>
        <w:t>Поступок</w:t>
      </w:r>
    </w:p>
    <w:p w:rsidR="00A528DF" w:rsidRPr="00F53476" w:rsidRDefault="00A528DF" w:rsidP="00A528DF">
      <w:pPr>
        <w:pStyle w:val="ac"/>
        <w:rPr>
          <w:rFonts w:ascii="Times New Roman" w:hAnsi="Times New Roman"/>
          <w:sz w:val="24"/>
          <w:szCs w:val="24"/>
        </w:rPr>
      </w:pPr>
    </w:p>
    <w:p w:rsidR="00A528DF" w:rsidRPr="00F53476" w:rsidRDefault="00A528DF" w:rsidP="00A528DF">
      <w:pPr>
        <w:pStyle w:val="ac"/>
        <w:rPr>
          <w:rFonts w:ascii="Times New Roman" w:hAnsi="Times New Roman"/>
          <w:sz w:val="24"/>
          <w:szCs w:val="24"/>
        </w:rPr>
      </w:pPr>
      <w:r w:rsidRPr="00F53476">
        <w:rPr>
          <w:rFonts w:ascii="Times New Roman" w:hAnsi="Times New Roman"/>
          <w:sz w:val="24"/>
          <w:szCs w:val="24"/>
        </w:rPr>
        <w:t>Спрашивайте: «Вам понятно, что…?». Побуждайте людей к принятию решения на каждом занятии.</w:t>
      </w:r>
    </w:p>
    <w:p w:rsidR="00A528DF" w:rsidRPr="00F53476" w:rsidRDefault="00A528DF" w:rsidP="00A528DF">
      <w:pPr>
        <w:pStyle w:val="ac"/>
        <w:rPr>
          <w:rFonts w:ascii="Times New Roman" w:hAnsi="Times New Roman"/>
          <w:sz w:val="24"/>
          <w:szCs w:val="24"/>
        </w:rPr>
      </w:pPr>
      <w:r w:rsidRPr="00F53476">
        <w:rPr>
          <w:rFonts w:ascii="Times New Roman" w:hAnsi="Times New Roman"/>
          <w:sz w:val="24"/>
          <w:szCs w:val="24"/>
        </w:rPr>
        <w:t xml:space="preserve">Покажите последствия неправильных действий. Покажите пользу от совершения </w:t>
      </w:r>
      <w:proofErr w:type="gramStart"/>
      <w:r w:rsidRPr="00F53476">
        <w:rPr>
          <w:rFonts w:ascii="Times New Roman" w:hAnsi="Times New Roman"/>
          <w:sz w:val="24"/>
          <w:szCs w:val="24"/>
        </w:rPr>
        <w:t>правильных</w:t>
      </w:r>
      <w:proofErr w:type="gramEnd"/>
      <w:r w:rsidRPr="00F53476">
        <w:rPr>
          <w:rFonts w:ascii="Times New Roman" w:hAnsi="Times New Roman"/>
          <w:sz w:val="24"/>
          <w:szCs w:val="24"/>
        </w:rPr>
        <w:t xml:space="preserve"> </w:t>
      </w:r>
    </w:p>
    <w:p w:rsidR="00A528DF" w:rsidRPr="00F53476" w:rsidRDefault="00A528DF" w:rsidP="00A528DF">
      <w:pPr>
        <w:pStyle w:val="ac"/>
        <w:rPr>
          <w:rFonts w:ascii="Times New Roman" w:hAnsi="Times New Roman"/>
          <w:sz w:val="24"/>
          <w:szCs w:val="24"/>
        </w:rPr>
      </w:pPr>
      <w:r w:rsidRPr="00F53476">
        <w:rPr>
          <w:rFonts w:ascii="Times New Roman" w:hAnsi="Times New Roman"/>
          <w:sz w:val="24"/>
          <w:szCs w:val="24"/>
        </w:rPr>
        <w:t>поступков.  Всегда подчёркивайте, что требования Божьи сопровождаются благословениями:</w:t>
      </w:r>
    </w:p>
    <w:p w:rsidR="00A528DF" w:rsidRPr="00F53476" w:rsidRDefault="00A528DF" w:rsidP="00A528DF">
      <w:pPr>
        <w:pStyle w:val="ac"/>
        <w:rPr>
          <w:rFonts w:ascii="Times New Roman" w:hAnsi="Times New Roman"/>
          <w:sz w:val="24"/>
          <w:szCs w:val="24"/>
        </w:rPr>
      </w:pPr>
      <w:r w:rsidRPr="00F53476">
        <w:rPr>
          <w:rFonts w:ascii="Times New Roman" w:hAnsi="Times New Roman"/>
          <w:sz w:val="24"/>
          <w:szCs w:val="24"/>
        </w:rPr>
        <w:t>а)</w:t>
      </w:r>
      <w:proofErr w:type="gramStart"/>
      <w:r w:rsidRPr="00F53476">
        <w:rPr>
          <w:rFonts w:ascii="Times New Roman" w:hAnsi="Times New Roman"/>
          <w:sz w:val="24"/>
          <w:szCs w:val="24"/>
        </w:rPr>
        <w:t>.</w:t>
      </w:r>
      <w:proofErr w:type="gramEnd"/>
      <w:r w:rsidRPr="00F53476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F53476">
        <w:rPr>
          <w:rFonts w:ascii="Times New Roman" w:hAnsi="Times New Roman"/>
          <w:sz w:val="24"/>
          <w:szCs w:val="24"/>
        </w:rPr>
        <w:t>в</w:t>
      </w:r>
      <w:proofErr w:type="gramEnd"/>
      <w:r w:rsidRPr="00F53476">
        <w:rPr>
          <w:rFonts w:ascii="Times New Roman" w:hAnsi="Times New Roman"/>
          <w:sz w:val="24"/>
          <w:szCs w:val="24"/>
        </w:rPr>
        <w:t>нутреннего мира – Иов.14:27; Пс.118:165.</w:t>
      </w:r>
    </w:p>
    <w:p w:rsidR="00A528DF" w:rsidRPr="00F53476" w:rsidRDefault="00A528DF" w:rsidP="00A528DF">
      <w:pPr>
        <w:pStyle w:val="ac"/>
        <w:rPr>
          <w:rFonts w:ascii="Times New Roman" w:hAnsi="Times New Roman"/>
          <w:sz w:val="24"/>
          <w:szCs w:val="24"/>
        </w:rPr>
      </w:pPr>
      <w:r w:rsidRPr="00F53476">
        <w:rPr>
          <w:rFonts w:ascii="Times New Roman" w:hAnsi="Times New Roman"/>
          <w:sz w:val="24"/>
          <w:szCs w:val="24"/>
        </w:rPr>
        <w:t>б)</w:t>
      </w:r>
      <w:proofErr w:type="gramStart"/>
      <w:r w:rsidRPr="00F53476">
        <w:rPr>
          <w:rFonts w:ascii="Times New Roman" w:hAnsi="Times New Roman"/>
          <w:sz w:val="24"/>
          <w:szCs w:val="24"/>
        </w:rPr>
        <w:t>.</w:t>
      </w:r>
      <w:proofErr w:type="gramEnd"/>
      <w:r w:rsidRPr="00F53476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F53476">
        <w:rPr>
          <w:rFonts w:ascii="Times New Roman" w:hAnsi="Times New Roman"/>
          <w:sz w:val="24"/>
          <w:szCs w:val="24"/>
        </w:rPr>
        <w:t>п</w:t>
      </w:r>
      <w:proofErr w:type="gramEnd"/>
      <w:r w:rsidRPr="00F53476">
        <w:rPr>
          <w:rFonts w:ascii="Times New Roman" w:hAnsi="Times New Roman"/>
          <w:sz w:val="24"/>
          <w:szCs w:val="24"/>
        </w:rPr>
        <w:t>рисутствия Святого Духа – Деян.5:32.</w:t>
      </w:r>
    </w:p>
    <w:p w:rsidR="00A528DF" w:rsidRPr="00F53476" w:rsidRDefault="00A528DF" w:rsidP="00A528DF">
      <w:pPr>
        <w:pStyle w:val="ac"/>
        <w:rPr>
          <w:rFonts w:ascii="Times New Roman" w:hAnsi="Times New Roman"/>
          <w:sz w:val="24"/>
          <w:szCs w:val="24"/>
        </w:rPr>
      </w:pPr>
      <w:r w:rsidRPr="00F53476">
        <w:rPr>
          <w:rFonts w:ascii="Times New Roman" w:hAnsi="Times New Roman"/>
          <w:sz w:val="24"/>
          <w:szCs w:val="24"/>
        </w:rPr>
        <w:t>в)</w:t>
      </w:r>
      <w:proofErr w:type="gramStart"/>
      <w:r w:rsidRPr="00F53476">
        <w:rPr>
          <w:rFonts w:ascii="Times New Roman" w:hAnsi="Times New Roman"/>
          <w:sz w:val="24"/>
          <w:szCs w:val="24"/>
        </w:rPr>
        <w:t>.</w:t>
      </w:r>
      <w:proofErr w:type="gramEnd"/>
      <w:r w:rsidRPr="00F53476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F53476">
        <w:rPr>
          <w:rFonts w:ascii="Times New Roman" w:hAnsi="Times New Roman"/>
          <w:sz w:val="24"/>
          <w:szCs w:val="24"/>
        </w:rPr>
        <w:t>и</w:t>
      </w:r>
      <w:proofErr w:type="gramEnd"/>
      <w:r w:rsidRPr="00F53476">
        <w:rPr>
          <w:rFonts w:ascii="Times New Roman" w:hAnsi="Times New Roman"/>
          <w:sz w:val="24"/>
          <w:szCs w:val="24"/>
        </w:rPr>
        <w:t>стинного счастья – Иов.13:17; 10:10; Пс.83:11.</w:t>
      </w:r>
    </w:p>
    <w:p w:rsidR="00A528DF" w:rsidRPr="00F53476" w:rsidRDefault="00A528DF" w:rsidP="00A528DF">
      <w:pPr>
        <w:pStyle w:val="ac"/>
        <w:rPr>
          <w:rFonts w:ascii="Times New Roman" w:hAnsi="Times New Roman"/>
          <w:sz w:val="24"/>
          <w:szCs w:val="24"/>
        </w:rPr>
      </w:pPr>
      <w:r w:rsidRPr="00F53476">
        <w:rPr>
          <w:rFonts w:ascii="Times New Roman" w:hAnsi="Times New Roman"/>
          <w:sz w:val="24"/>
          <w:szCs w:val="24"/>
        </w:rPr>
        <w:t>г)</w:t>
      </w:r>
      <w:proofErr w:type="gramStart"/>
      <w:r w:rsidRPr="00F53476">
        <w:rPr>
          <w:rFonts w:ascii="Times New Roman" w:hAnsi="Times New Roman"/>
          <w:sz w:val="24"/>
          <w:szCs w:val="24"/>
        </w:rPr>
        <w:t>.</w:t>
      </w:r>
      <w:proofErr w:type="gramEnd"/>
      <w:r w:rsidRPr="00F53476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F53476">
        <w:rPr>
          <w:rFonts w:ascii="Times New Roman" w:hAnsi="Times New Roman"/>
          <w:sz w:val="24"/>
          <w:szCs w:val="24"/>
        </w:rPr>
        <w:t>в</w:t>
      </w:r>
      <w:proofErr w:type="gramEnd"/>
      <w:r w:rsidRPr="00F53476">
        <w:rPr>
          <w:rFonts w:ascii="Times New Roman" w:hAnsi="Times New Roman"/>
          <w:sz w:val="24"/>
          <w:szCs w:val="24"/>
        </w:rPr>
        <w:t>озможность иметь небесный дом – Евр. 11:24.</w:t>
      </w:r>
    </w:p>
    <w:p w:rsidR="00A528DF" w:rsidRPr="00F53476" w:rsidRDefault="00A528DF" w:rsidP="00A528DF">
      <w:pPr>
        <w:pStyle w:val="ac"/>
        <w:rPr>
          <w:rFonts w:ascii="Times New Roman" w:hAnsi="Times New Roman"/>
          <w:sz w:val="24"/>
          <w:szCs w:val="24"/>
        </w:rPr>
      </w:pPr>
      <w:proofErr w:type="spellStart"/>
      <w:r w:rsidRPr="00F53476">
        <w:rPr>
          <w:rFonts w:ascii="Times New Roman" w:hAnsi="Times New Roman"/>
          <w:sz w:val="24"/>
          <w:szCs w:val="24"/>
        </w:rPr>
        <w:t>д</w:t>
      </w:r>
      <w:proofErr w:type="spellEnd"/>
      <w:r w:rsidRPr="00F53476">
        <w:rPr>
          <w:rFonts w:ascii="Times New Roman" w:hAnsi="Times New Roman"/>
          <w:sz w:val="24"/>
          <w:szCs w:val="24"/>
        </w:rPr>
        <w:t>)</w:t>
      </w:r>
      <w:proofErr w:type="gramStart"/>
      <w:r w:rsidRPr="00F53476">
        <w:rPr>
          <w:rFonts w:ascii="Times New Roman" w:hAnsi="Times New Roman"/>
          <w:sz w:val="24"/>
          <w:szCs w:val="24"/>
        </w:rPr>
        <w:t>.</w:t>
      </w:r>
      <w:proofErr w:type="gramEnd"/>
      <w:r w:rsidRPr="00F53476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F53476">
        <w:rPr>
          <w:rFonts w:ascii="Times New Roman" w:hAnsi="Times New Roman"/>
          <w:sz w:val="24"/>
          <w:szCs w:val="24"/>
        </w:rPr>
        <w:t>п</w:t>
      </w:r>
      <w:proofErr w:type="gramEnd"/>
      <w:r w:rsidRPr="00F53476">
        <w:rPr>
          <w:rFonts w:ascii="Times New Roman" w:hAnsi="Times New Roman"/>
          <w:sz w:val="24"/>
          <w:szCs w:val="24"/>
        </w:rPr>
        <w:t xml:space="preserve">рощение и освобождение от тяжести вины      Деян.2:37-39; 22:16. </w:t>
      </w:r>
    </w:p>
    <w:p w:rsidR="00A528DF" w:rsidRPr="00F53476" w:rsidRDefault="00A528DF" w:rsidP="00A528DF">
      <w:pPr>
        <w:pStyle w:val="ac"/>
        <w:rPr>
          <w:rFonts w:ascii="Times New Roman" w:hAnsi="Times New Roman"/>
          <w:sz w:val="24"/>
          <w:szCs w:val="24"/>
        </w:rPr>
      </w:pPr>
      <w:r w:rsidRPr="00F53476">
        <w:rPr>
          <w:rFonts w:ascii="Times New Roman" w:hAnsi="Times New Roman"/>
          <w:sz w:val="24"/>
          <w:szCs w:val="24"/>
        </w:rPr>
        <w:t xml:space="preserve">Откройте человеку, чего любящий Бог ожидает от него. Все решения должны быть  откликом на призыв </w:t>
      </w:r>
    </w:p>
    <w:p w:rsidR="00A528DF" w:rsidRPr="00F53476" w:rsidRDefault="00A528DF" w:rsidP="00A528DF">
      <w:pPr>
        <w:pStyle w:val="ac"/>
        <w:rPr>
          <w:rFonts w:ascii="Times New Roman" w:hAnsi="Times New Roman"/>
          <w:sz w:val="24"/>
          <w:szCs w:val="24"/>
        </w:rPr>
      </w:pPr>
      <w:r w:rsidRPr="00F53476">
        <w:rPr>
          <w:rFonts w:ascii="Times New Roman" w:hAnsi="Times New Roman"/>
          <w:sz w:val="24"/>
          <w:szCs w:val="24"/>
        </w:rPr>
        <w:t xml:space="preserve">любящего Господа. Вот поэтому жизненно важно, испросив поддержки Святого Духа, показать человеку, что Иисус Христос – самая важная Личность для них. </w:t>
      </w:r>
    </w:p>
    <w:p w:rsidR="00A528DF" w:rsidRDefault="00A528DF" w:rsidP="00A528DF">
      <w:pPr>
        <w:pStyle w:val="ac"/>
        <w:rPr>
          <w:rFonts w:ascii="Times New Roman" w:hAnsi="Times New Roman"/>
          <w:sz w:val="24"/>
          <w:szCs w:val="24"/>
        </w:rPr>
      </w:pPr>
    </w:p>
    <w:p w:rsidR="00A528DF" w:rsidRPr="00F53476" w:rsidRDefault="00A528DF" w:rsidP="00A528DF">
      <w:pPr>
        <w:pStyle w:val="ac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Д</w:t>
      </w:r>
      <w:r w:rsidRPr="00F53476">
        <w:rPr>
          <w:rFonts w:ascii="Times New Roman" w:hAnsi="Times New Roman"/>
          <w:b/>
          <w:sz w:val="24"/>
          <w:szCs w:val="24"/>
        </w:rPr>
        <w:t xml:space="preserve">ве ступени в принятии </w:t>
      </w:r>
      <w:r>
        <w:rPr>
          <w:rFonts w:ascii="Times New Roman" w:hAnsi="Times New Roman"/>
          <w:b/>
          <w:sz w:val="24"/>
          <w:szCs w:val="24"/>
        </w:rPr>
        <w:t>Х</w:t>
      </w:r>
      <w:r w:rsidRPr="00F53476">
        <w:rPr>
          <w:rFonts w:ascii="Times New Roman" w:hAnsi="Times New Roman"/>
          <w:b/>
          <w:sz w:val="24"/>
          <w:szCs w:val="24"/>
        </w:rPr>
        <w:t xml:space="preserve">риста и его истины: </w:t>
      </w:r>
    </w:p>
    <w:p w:rsidR="00A528DF" w:rsidRPr="00F53476" w:rsidRDefault="00A528DF" w:rsidP="00A528DF">
      <w:pPr>
        <w:pStyle w:val="ac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1). </w:t>
      </w:r>
      <w:r w:rsidRPr="00F53476">
        <w:rPr>
          <w:rFonts w:ascii="Times New Roman" w:hAnsi="Times New Roman"/>
          <w:sz w:val="24"/>
          <w:szCs w:val="24"/>
        </w:rPr>
        <w:t>Вести человека к живым, основанным на любви взаимоотношениям с Иисусом</w:t>
      </w:r>
      <w:r>
        <w:rPr>
          <w:rFonts w:ascii="Times New Roman" w:hAnsi="Times New Roman"/>
          <w:sz w:val="24"/>
          <w:szCs w:val="24"/>
        </w:rPr>
        <w:t xml:space="preserve"> </w:t>
      </w:r>
      <w:r w:rsidRPr="00F53476">
        <w:rPr>
          <w:rFonts w:ascii="Times New Roman" w:hAnsi="Times New Roman"/>
          <w:sz w:val="24"/>
          <w:szCs w:val="24"/>
        </w:rPr>
        <w:t xml:space="preserve">как Спасителем и Господом.    </w:t>
      </w:r>
    </w:p>
    <w:p w:rsidR="00A528DF" w:rsidRPr="00F53476" w:rsidRDefault="00A528DF" w:rsidP="00A528DF">
      <w:pPr>
        <w:pStyle w:val="ac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2). </w:t>
      </w:r>
      <w:r w:rsidRPr="00F53476">
        <w:rPr>
          <w:rFonts w:ascii="Times New Roman" w:hAnsi="Times New Roman"/>
          <w:sz w:val="24"/>
          <w:szCs w:val="24"/>
        </w:rPr>
        <w:t xml:space="preserve">Знакомьте человека с испытующими истинами. Испытующие истины это библейские истины, требующие от человека особого посвящения в исполнении воли Божьей. К ним относятся истины </w:t>
      </w:r>
    </w:p>
    <w:p w:rsidR="00A528DF" w:rsidRDefault="00A528DF" w:rsidP="00A528DF">
      <w:pPr>
        <w:pStyle w:val="ac"/>
        <w:rPr>
          <w:rFonts w:ascii="Times New Roman" w:hAnsi="Times New Roman"/>
          <w:sz w:val="24"/>
          <w:szCs w:val="24"/>
        </w:rPr>
      </w:pPr>
      <w:r w:rsidRPr="00F53476">
        <w:rPr>
          <w:rFonts w:ascii="Times New Roman" w:hAnsi="Times New Roman"/>
          <w:sz w:val="24"/>
          <w:szCs w:val="24"/>
        </w:rPr>
        <w:t>о субботе, о пище, десятине и другие.</w:t>
      </w:r>
    </w:p>
    <w:p w:rsidR="00A528DF" w:rsidRDefault="00A528DF" w:rsidP="00A528DF">
      <w:pPr>
        <w:pStyle w:val="ac"/>
        <w:rPr>
          <w:rFonts w:ascii="Times New Roman" w:hAnsi="Times New Roman"/>
          <w:sz w:val="24"/>
          <w:szCs w:val="24"/>
        </w:rPr>
      </w:pPr>
    </w:p>
    <w:p w:rsidR="00A528DF" w:rsidRDefault="00A528DF" w:rsidP="00A528DF">
      <w:pPr>
        <w:jc w:val="center"/>
        <w:rPr>
          <w:rFonts w:ascii="Times New Roman" w:hAnsi="Times New Roman"/>
          <w:b/>
          <w:sz w:val="24"/>
          <w:szCs w:val="24"/>
        </w:rPr>
      </w:pPr>
    </w:p>
    <w:p w:rsidR="00964F68" w:rsidRDefault="00964F68" w:rsidP="00A528DF">
      <w:pPr>
        <w:jc w:val="center"/>
        <w:rPr>
          <w:rFonts w:ascii="Times New Roman" w:hAnsi="Times New Roman"/>
          <w:b/>
          <w:sz w:val="24"/>
          <w:szCs w:val="24"/>
        </w:rPr>
      </w:pPr>
    </w:p>
    <w:p w:rsidR="00A528DF" w:rsidRPr="00F53476" w:rsidRDefault="00A528DF" w:rsidP="00A528DF">
      <w:pPr>
        <w:jc w:val="center"/>
        <w:rPr>
          <w:rFonts w:ascii="Times New Roman" w:hAnsi="Times New Roman"/>
          <w:b/>
          <w:sz w:val="24"/>
          <w:szCs w:val="24"/>
        </w:rPr>
      </w:pPr>
      <w:r w:rsidRPr="00F53476">
        <w:rPr>
          <w:rFonts w:ascii="Times New Roman" w:hAnsi="Times New Roman"/>
          <w:b/>
          <w:sz w:val="24"/>
          <w:szCs w:val="24"/>
        </w:rPr>
        <w:lastRenderedPageBreak/>
        <w:t xml:space="preserve">Два пути в приведении человека </w:t>
      </w:r>
      <w:proofErr w:type="gramStart"/>
      <w:r w:rsidRPr="00F53476">
        <w:rPr>
          <w:rFonts w:ascii="Times New Roman" w:hAnsi="Times New Roman"/>
          <w:b/>
          <w:sz w:val="24"/>
          <w:szCs w:val="24"/>
        </w:rPr>
        <w:t>ко</w:t>
      </w:r>
      <w:proofErr w:type="gramEnd"/>
      <w:r w:rsidRPr="00F53476">
        <w:rPr>
          <w:rFonts w:ascii="Times New Roman" w:hAnsi="Times New Roman"/>
          <w:b/>
          <w:sz w:val="24"/>
          <w:szCs w:val="24"/>
        </w:rPr>
        <w:t xml:space="preserve"> Христу и следовании Его истине</w:t>
      </w:r>
    </w:p>
    <w:p w:rsidR="00A528DF" w:rsidRPr="00F53476" w:rsidRDefault="00A528DF" w:rsidP="00A528D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149340" cy="2430780"/>
            <wp:effectExtent l="19050" t="0" r="3810" b="0"/>
            <wp:docPr id="1" name="Рисунок 1" descr="Встав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Вставка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340" cy="2430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8DF" w:rsidRPr="00831CEF" w:rsidRDefault="00A528DF" w:rsidP="00A528DF">
      <w:pPr>
        <w:pStyle w:val="ac"/>
        <w:rPr>
          <w:rFonts w:ascii="Times New Roman" w:hAnsi="Times New Roman"/>
          <w:sz w:val="24"/>
          <w:szCs w:val="24"/>
        </w:rPr>
      </w:pPr>
      <w:r w:rsidRPr="00831CEF">
        <w:rPr>
          <w:rFonts w:ascii="Times New Roman" w:hAnsi="Times New Roman"/>
          <w:sz w:val="24"/>
          <w:szCs w:val="24"/>
        </w:rPr>
        <w:t>После того, как человек признал Христа своим Спасителем и Господом, разъясните ему, что для Иисуса, его лучшего Друга, важно: чтобы человек определённо понимал истину; следовал ей в своей жизни. Если человек принимает Христа, но продолжает сопротивляться неоспоримой истине, скажите ему с любовью: « Это не моё мнение. Это Иисус – твой Господь обращается к тебе. Спроси Его, что тебе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831CEF">
        <w:rPr>
          <w:rFonts w:ascii="Times New Roman" w:hAnsi="Times New Roman"/>
          <w:sz w:val="24"/>
          <w:szCs w:val="24"/>
        </w:rPr>
        <w:t>делать. Я только хочу помочь тебе исполнить Его волю». Такой подход прекратит всякие споры.</w:t>
      </w:r>
    </w:p>
    <w:p w:rsidR="00A528DF" w:rsidRPr="00831CEF" w:rsidRDefault="00A528DF" w:rsidP="00A528DF">
      <w:pPr>
        <w:pStyle w:val="ac"/>
        <w:rPr>
          <w:rFonts w:ascii="Times New Roman" w:hAnsi="Times New Roman"/>
          <w:sz w:val="24"/>
          <w:szCs w:val="24"/>
        </w:rPr>
      </w:pPr>
      <w:r w:rsidRPr="00831CEF">
        <w:rPr>
          <w:rFonts w:ascii="Times New Roman" w:hAnsi="Times New Roman"/>
          <w:sz w:val="24"/>
          <w:szCs w:val="24"/>
        </w:rPr>
        <w:t xml:space="preserve">Основывайте свой призыв на любви к Иисусу. Призывайте к особому решительному действию, </w:t>
      </w:r>
    </w:p>
    <w:p w:rsidR="00A528DF" w:rsidRPr="00831CEF" w:rsidRDefault="00A528DF" w:rsidP="00A528DF">
      <w:pPr>
        <w:pStyle w:val="ac"/>
        <w:rPr>
          <w:rFonts w:ascii="Times New Roman" w:hAnsi="Times New Roman"/>
          <w:sz w:val="24"/>
          <w:szCs w:val="24"/>
        </w:rPr>
      </w:pPr>
      <w:r w:rsidRPr="00831CEF">
        <w:rPr>
          <w:rFonts w:ascii="Times New Roman" w:hAnsi="Times New Roman"/>
          <w:sz w:val="24"/>
          <w:szCs w:val="24"/>
        </w:rPr>
        <w:t>Чтобы осуществить его теперь же, без промедления, выражайте доверие. Призывая к решению, вы должны призывать к определённому действию. ПОМНИТЕ!</w:t>
      </w:r>
      <w:r>
        <w:rPr>
          <w:rFonts w:ascii="Times New Roman" w:hAnsi="Times New Roman"/>
          <w:sz w:val="24"/>
          <w:szCs w:val="24"/>
        </w:rPr>
        <w:t xml:space="preserve"> </w:t>
      </w:r>
      <w:r w:rsidRPr="00831CEF">
        <w:rPr>
          <w:rFonts w:ascii="Times New Roman" w:hAnsi="Times New Roman"/>
          <w:sz w:val="24"/>
          <w:szCs w:val="24"/>
        </w:rPr>
        <w:t>Приглашать к принятию решения следует тогда, когда плод созрел; когда существует убеждение,</w:t>
      </w:r>
      <w:r>
        <w:rPr>
          <w:rFonts w:ascii="Times New Roman" w:hAnsi="Times New Roman"/>
          <w:sz w:val="24"/>
          <w:szCs w:val="24"/>
        </w:rPr>
        <w:t xml:space="preserve"> </w:t>
      </w:r>
      <w:r w:rsidRPr="00831CEF">
        <w:rPr>
          <w:rFonts w:ascii="Times New Roman" w:hAnsi="Times New Roman"/>
          <w:sz w:val="24"/>
          <w:szCs w:val="24"/>
        </w:rPr>
        <w:t xml:space="preserve">основанное на фактах, в достоверности которых нет сомнения; когда цели ясны и желание очевидно и сильно.   </w:t>
      </w:r>
    </w:p>
    <w:p w:rsidR="00A528DF" w:rsidRDefault="00A528DF" w:rsidP="00A528DF">
      <w:pPr>
        <w:pStyle w:val="ac"/>
        <w:rPr>
          <w:rFonts w:ascii="Times New Roman" w:hAnsi="Times New Roman"/>
          <w:sz w:val="24"/>
          <w:szCs w:val="24"/>
        </w:rPr>
      </w:pPr>
    </w:p>
    <w:p w:rsidR="00A528DF" w:rsidRPr="009D0814" w:rsidRDefault="00A528DF" w:rsidP="00A528DF">
      <w:pPr>
        <w:pStyle w:val="ac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</w:t>
      </w:r>
      <w:r w:rsidRPr="009D0814">
        <w:rPr>
          <w:rFonts w:ascii="Times New Roman" w:hAnsi="Times New Roman"/>
          <w:b/>
          <w:sz w:val="24"/>
          <w:szCs w:val="24"/>
        </w:rPr>
        <w:t xml:space="preserve">ример: </w:t>
      </w:r>
      <w:r>
        <w:rPr>
          <w:rFonts w:ascii="Times New Roman" w:hAnsi="Times New Roman"/>
          <w:b/>
          <w:sz w:val="24"/>
          <w:szCs w:val="24"/>
        </w:rPr>
        <w:t>П</w:t>
      </w:r>
      <w:r w:rsidRPr="009D0814">
        <w:rPr>
          <w:rFonts w:ascii="Times New Roman" w:hAnsi="Times New Roman"/>
          <w:b/>
          <w:sz w:val="24"/>
          <w:szCs w:val="24"/>
        </w:rPr>
        <w:t>ризыв к соблюдению субботы</w:t>
      </w:r>
    </w:p>
    <w:p w:rsidR="00A528DF" w:rsidRPr="00CE2D14" w:rsidRDefault="00A528DF" w:rsidP="00A528DF">
      <w:pPr>
        <w:pStyle w:val="ac"/>
        <w:rPr>
          <w:rFonts w:ascii="Times New Roman" w:hAnsi="Times New Roman"/>
          <w:sz w:val="24"/>
          <w:szCs w:val="24"/>
        </w:rPr>
      </w:pPr>
      <w:r w:rsidRPr="00CE2D14">
        <w:rPr>
          <w:rFonts w:ascii="Times New Roman" w:hAnsi="Times New Roman"/>
          <w:sz w:val="24"/>
          <w:szCs w:val="24"/>
        </w:rPr>
        <w:t>Этот призыв делается после того как библейская истина стала ясной для учащегося и вы чувствуете,</w:t>
      </w:r>
    </w:p>
    <w:p w:rsidR="00A528DF" w:rsidRPr="00CE2D14" w:rsidRDefault="00A528DF" w:rsidP="00A528DF">
      <w:pPr>
        <w:pStyle w:val="ac"/>
        <w:rPr>
          <w:rFonts w:ascii="Times New Roman" w:hAnsi="Times New Roman"/>
          <w:sz w:val="24"/>
          <w:szCs w:val="24"/>
        </w:rPr>
      </w:pPr>
      <w:r w:rsidRPr="00CE2D14">
        <w:rPr>
          <w:rFonts w:ascii="Times New Roman" w:hAnsi="Times New Roman"/>
          <w:sz w:val="24"/>
          <w:szCs w:val="24"/>
        </w:rPr>
        <w:t xml:space="preserve">что после многих молитв он готов принять решение.  </w:t>
      </w:r>
    </w:p>
    <w:p w:rsidR="00A528DF" w:rsidRPr="00CE2D14" w:rsidRDefault="00A528DF" w:rsidP="00A528DF">
      <w:pPr>
        <w:pStyle w:val="ac"/>
        <w:rPr>
          <w:rFonts w:ascii="Times New Roman" w:hAnsi="Times New Roman"/>
          <w:sz w:val="24"/>
          <w:szCs w:val="24"/>
        </w:rPr>
      </w:pPr>
      <w:r w:rsidRPr="00CE2D14">
        <w:rPr>
          <w:rFonts w:ascii="Times New Roman" w:hAnsi="Times New Roman"/>
          <w:sz w:val="24"/>
          <w:szCs w:val="24"/>
        </w:rPr>
        <w:t>Вопросы к человеку:</w:t>
      </w:r>
    </w:p>
    <w:p w:rsidR="00A528DF" w:rsidRPr="00CE2D14" w:rsidRDefault="00A528DF" w:rsidP="00A528DF">
      <w:pPr>
        <w:pStyle w:val="ac"/>
        <w:rPr>
          <w:rFonts w:ascii="Times New Roman" w:hAnsi="Times New Roman"/>
          <w:sz w:val="24"/>
          <w:szCs w:val="24"/>
        </w:rPr>
      </w:pPr>
      <w:r w:rsidRPr="00CE2D14">
        <w:rPr>
          <w:rFonts w:ascii="Times New Roman" w:hAnsi="Times New Roman"/>
          <w:sz w:val="24"/>
          <w:szCs w:val="24"/>
        </w:rPr>
        <w:t xml:space="preserve">- Понимаете ли вы, что суббота – это день Господень? - Вы отдали своё сердце Иисусу. Я знаю, что вы </w:t>
      </w:r>
    </w:p>
    <w:p w:rsidR="00A528DF" w:rsidRPr="00CE2D14" w:rsidRDefault="00A528DF" w:rsidP="00A528DF">
      <w:pPr>
        <w:pStyle w:val="ac"/>
        <w:rPr>
          <w:rFonts w:ascii="Times New Roman" w:hAnsi="Times New Roman"/>
          <w:sz w:val="24"/>
          <w:szCs w:val="24"/>
        </w:rPr>
      </w:pPr>
      <w:r w:rsidRPr="00CE2D14">
        <w:rPr>
          <w:rFonts w:ascii="Times New Roman" w:hAnsi="Times New Roman"/>
          <w:sz w:val="24"/>
          <w:szCs w:val="24"/>
        </w:rPr>
        <w:t xml:space="preserve">  любите Его более всего. Разве это не так?</w:t>
      </w:r>
    </w:p>
    <w:p w:rsidR="00A528DF" w:rsidRPr="00CE2D14" w:rsidRDefault="00A528DF" w:rsidP="00A528DF">
      <w:pPr>
        <w:pStyle w:val="ac"/>
        <w:rPr>
          <w:rFonts w:ascii="Times New Roman" w:hAnsi="Times New Roman"/>
          <w:sz w:val="24"/>
          <w:szCs w:val="24"/>
        </w:rPr>
      </w:pPr>
      <w:r w:rsidRPr="00CE2D14">
        <w:rPr>
          <w:rFonts w:ascii="Times New Roman" w:hAnsi="Times New Roman"/>
          <w:sz w:val="24"/>
          <w:szCs w:val="24"/>
        </w:rPr>
        <w:t>В</w:t>
      </w:r>
      <w:proofErr w:type="gramStart"/>
      <w:r w:rsidRPr="00CE2D14">
        <w:rPr>
          <w:rFonts w:ascii="Times New Roman" w:hAnsi="Times New Roman"/>
          <w:sz w:val="24"/>
          <w:szCs w:val="24"/>
        </w:rPr>
        <w:t xml:space="preserve"> И</w:t>
      </w:r>
      <w:proofErr w:type="gramEnd"/>
      <w:r w:rsidRPr="00CE2D14">
        <w:rPr>
          <w:rFonts w:ascii="Times New Roman" w:hAnsi="Times New Roman"/>
          <w:sz w:val="24"/>
          <w:szCs w:val="24"/>
        </w:rPr>
        <w:t>н.14:15 Иисус говорит: «Если любите Меня, соблюдите Мои заповеди».</w:t>
      </w:r>
    </w:p>
    <w:p w:rsidR="00A528DF" w:rsidRPr="00CE2D14" w:rsidRDefault="00A528DF" w:rsidP="00A528DF">
      <w:pPr>
        <w:pStyle w:val="ac"/>
        <w:rPr>
          <w:rFonts w:ascii="Times New Roman" w:hAnsi="Times New Roman"/>
          <w:sz w:val="24"/>
          <w:szCs w:val="24"/>
        </w:rPr>
      </w:pPr>
      <w:r w:rsidRPr="00CE2D14">
        <w:rPr>
          <w:rFonts w:ascii="Times New Roman" w:hAnsi="Times New Roman"/>
          <w:sz w:val="24"/>
          <w:szCs w:val="24"/>
        </w:rPr>
        <w:t>- Я уверен, что вы хотите соблюдать Его заповеди, в том числе и заповедь о субботе.</w:t>
      </w:r>
    </w:p>
    <w:p w:rsidR="00A528DF" w:rsidRPr="00CE2D14" w:rsidRDefault="00A528DF" w:rsidP="00A528DF">
      <w:pPr>
        <w:pStyle w:val="ac"/>
        <w:rPr>
          <w:rFonts w:ascii="Times New Roman" w:hAnsi="Times New Roman"/>
          <w:sz w:val="24"/>
          <w:szCs w:val="24"/>
        </w:rPr>
      </w:pPr>
      <w:r w:rsidRPr="00CE2D14">
        <w:rPr>
          <w:rFonts w:ascii="Times New Roman" w:hAnsi="Times New Roman"/>
          <w:sz w:val="24"/>
          <w:szCs w:val="24"/>
        </w:rPr>
        <w:t>- Как мы изучали в Ис.58:13,14 и в других книгах Библии, Господь жаждет благословить нас через исполнение этой заповеди.</w:t>
      </w:r>
    </w:p>
    <w:p w:rsidR="00A528DF" w:rsidRPr="00CE2D14" w:rsidRDefault="00A528DF" w:rsidP="00A528DF">
      <w:pPr>
        <w:pStyle w:val="ac"/>
        <w:rPr>
          <w:rFonts w:ascii="Times New Roman" w:hAnsi="Times New Roman"/>
          <w:sz w:val="24"/>
          <w:szCs w:val="24"/>
        </w:rPr>
      </w:pPr>
      <w:r w:rsidRPr="00CE2D14">
        <w:rPr>
          <w:rFonts w:ascii="Times New Roman" w:hAnsi="Times New Roman"/>
          <w:sz w:val="24"/>
          <w:szCs w:val="24"/>
        </w:rPr>
        <w:t>- Думаю, вы тоже не хотите откладывать соблюдение этой заповеди. Прочтите Пс.116:58-60</w:t>
      </w:r>
    </w:p>
    <w:p w:rsidR="00A528DF" w:rsidRPr="00CE2D14" w:rsidRDefault="00A528DF" w:rsidP="00A528DF">
      <w:pPr>
        <w:pStyle w:val="ac"/>
        <w:rPr>
          <w:rFonts w:ascii="Times New Roman" w:hAnsi="Times New Roman"/>
          <w:sz w:val="24"/>
          <w:szCs w:val="24"/>
        </w:rPr>
      </w:pPr>
      <w:r w:rsidRPr="00CE2D14">
        <w:rPr>
          <w:rFonts w:ascii="Times New Roman" w:hAnsi="Times New Roman"/>
          <w:sz w:val="24"/>
          <w:szCs w:val="24"/>
        </w:rPr>
        <w:t xml:space="preserve">- Господь заповедал нам соблюдать субботу и стремиться к получению особого благословения </w:t>
      </w:r>
    </w:p>
    <w:p w:rsidR="00A528DF" w:rsidRPr="00CE2D14" w:rsidRDefault="00A528DF" w:rsidP="00A528DF">
      <w:pPr>
        <w:pStyle w:val="ac"/>
        <w:rPr>
          <w:rFonts w:ascii="Times New Roman" w:hAnsi="Times New Roman"/>
          <w:sz w:val="24"/>
          <w:szCs w:val="24"/>
        </w:rPr>
      </w:pPr>
      <w:r w:rsidRPr="00CE2D14">
        <w:rPr>
          <w:rFonts w:ascii="Times New Roman" w:hAnsi="Times New Roman"/>
          <w:sz w:val="24"/>
          <w:szCs w:val="24"/>
        </w:rPr>
        <w:t xml:space="preserve"> в этот день. </w:t>
      </w:r>
    </w:p>
    <w:p w:rsidR="00A528DF" w:rsidRDefault="00A528DF" w:rsidP="00A528DF">
      <w:pPr>
        <w:pStyle w:val="ac"/>
        <w:rPr>
          <w:rFonts w:ascii="Times New Roman" w:hAnsi="Times New Roman"/>
          <w:sz w:val="24"/>
          <w:szCs w:val="24"/>
        </w:rPr>
      </w:pPr>
      <w:r w:rsidRPr="00CE2D14">
        <w:rPr>
          <w:rFonts w:ascii="Times New Roman" w:hAnsi="Times New Roman"/>
          <w:sz w:val="24"/>
          <w:szCs w:val="24"/>
        </w:rPr>
        <w:t xml:space="preserve">- Вы хотели бы посетить со мной  богослужение в эту субботу? Я могу зайти за вами или встретиться с вами в удобном для вас месте (было бы замечательно встретить вместе субботу накануне вечером, пригласив этого человека на домашнее богослужение). </w:t>
      </w:r>
    </w:p>
    <w:p w:rsidR="00A528DF" w:rsidRPr="00FD495D" w:rsidRDefault="00A528DF" w:rsidP="00A528DF">
      <w:pPr>
        <w:rPr>
          <w:rFonts w:ascii="Times New Roman" w:hAnsi="Times New Roman"/>
          <w:i/>
          <w:sz w:val="24"/>
          <w:szCs w:val="24"/>
        </w:rPr>
      </w:pPr>
      <w:r w:rsidRPr="00FD495D">
        <w:rPr>
          <w:rFonts w:ascii="Times New Roman" w:hAnsi="Times New Roman"/>
          <w:bCs/>
          <w:i/>
          <w:sz w:val="24"/>
          <w:szCs w:val="24"/>
        </w:rPr>
        <w:t>Побуждайте людей к принятию решения на каждом занятии! Покажите им пользу от принятия правильного решения!</w:t>
      </w:r>
    </w:p>
    <w:p w:rsidR="00187E51" w:rsidRDefault="00187E51" w:rsidP="00A528DF">
      <w:pPr>
        <w:pStyle w:val="ac"/>
        <w:rPr>
          <w:rFonts w:ascii="Times New Roman" w:hAnsi="Times New Roman"/>
          <w:b/>
          <w:sz w:val="24"/>
          <w:szCs w:val="24"/>
        </w:rPr>
      </w:pPr>
    </w:p>
    <w:p w:rsidR="00A528DF" w:rsidRPr="00CE2D14" w:rsidRDefault="00A528DF" w:rsidP="00A528DF">
      <w:pPr>
        <w:pStyle w:val="ac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Ш</w:t>
      </w:r>
      <w:r w:rsidRPr="00CE2D14">
        <w:rPr>
          <w:rFonts w:ascii="Times New Roman" w:hAnsi="Times New Roman"/>
          <w:b/>
          <w:sz w:val="24"/>
          <w:szCs w:val="24"/>
        </w:rPr>
        <w:t>есть причин для принятия безотлагательного решения</w:t>
      </w:r>
      <w:r>
        <w:rPr>
          <w:rFonts w:ascii="Times New Roman" w:hAnsi="Times New Roman"/>
          <w:b/>
          <w:sz w:val="24"/>
          <w:szCs w:val="24"/>
        </w:rPr>
        <w:t>:</w:t>
      </w:r>
    </w:p>
    <w:p w:rsidR="00A528DF" w:rsidRPr="00CE2D14" w:rsidRDefault="00A528DF" w:rsidP="00A528DF">
      <w:pPr>
        <w:pStyle w:val="ac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1). </w:t>
      </w:r>
      <w:r w:rsidRPr="00CE2D14">
        <w:rPr>
          <w:rFonts w:ascii="Times New Roman" w:hAnsi="Times New Roman"/>
          <w:sz w:val="24"/>
          <w:szCs w:val="24"/>
        </w:rPr>
        <w:t xml:space="preserve">Человек понимает истину яснее всего, когда в памяти все свежо.  </w:t>
      </w:r>
    </w:p>
    <w:p w:rsidR="00A528DF" w:rsidRPr="00CE2D14" w:rsidRDefault="00A528DF" w:rsidP="00A528DF">
      <w:pPr>
        <w:pStyle w:val="ac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2). </w:t>
      </w:r>
      <w:r w:rsidRPr="00CE2D14">
        <w:rPr>
          <w:rFonts w:ascii="Times New Roman" w:hAnsi="Times New Roman"/>
          <w:sz w:val="24"/>
          <w:szCs w:val="24"/>
        </w:rPr>
        <w:t xml:space="preserve">Сатана старается увести мысли в сторону. </w:t>
      </w:r>
    </w:p>
    <w:p w:rsidR="00A528DF" w:rsidRPr="00CE2D14" w:rsidRDefault="00A528DF" w:rsidP="00A528DF">
      <w:pPr>
        <w:pStyle w:val="ac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3). </w:t>
      </w:r>
      <w:r w:rsidRPr="00CE2D14">
        <w:rPr>
          <w:rFonts w:ascii="Times New Roman" w:hAnsi="Times New Roman"/>
          <w:sz w:val="24"/>
          <w:szCs w:val="24"/>
        </w:rPr>
        <w:t xml:space="preserve">Убеждение может исчезнуть полностью, если решение не принимается в самый короткий срок. </w:t>
      </w:r>
    </w:p>
    <w:p w:rsidR="00A528DF" w:rsidRPr="00CE2D14" w:rsidRDefault="00A528DF" w:rsidP="00A528DF">
      <w:pPr>
        <w:pStyle w:val="ac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4). </w:t>
      </w:r>
      <w:r w:rsidRPr="00CE2D14">
        <w:rPr>
          <w:rFonts w:ascii="Times New Roman" w:hAnsi="Times New Roman"/>
          <w:sz w:val="24"/>
          <w:szCs w:val="24"/>
        </w:rPr>
        <w:t>Человек может переменить свое решение или направиться в другую церковь.</w:t>
      </w:r>
    </w:p>
    <w:p w:rsidR="00A528DF" w:rsidRPr="00CE2D14" w:rsidRDefault="00A528DF" w:rsidP="00A528DF">
      <w:pPr>
        <w:pStyle w:val="ac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5). </w:t>
      </w:r>
      <w:r w:rsidRPr="00CE2D14">
        <w:rPr>
          <w:rFonts w:ascii="Times New Roman" w:hAnsi="Times New Roman"/>
          <w:sz w:val="24"/>
          <w:szCs w:val="24"/>
        </w:rPr>
        <w:t xml:space="preserve">Родственники или члены других церквей могут посеять сомнения в вопросах истины. </w:t>
      </w:r>
    </w:p>
    <w:p w:rsidR="00A528DF" w:rsidRPr="00CE2D14" w:rsidRDefault="00A528DF" w:rsidP="00A528DF">
      <w:pPr>
        <w:pStyle w:val="ac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6). </w:t>
      </w:r>
      <w:r w:rsidRPr="00CE2D14">
        <w:rPr>
          <w:rFonts w:ascii="Times New Roman" w:hAnsi="Times New Roman"/>
          <w:sz w:val="24"/>
          <w:szCs w:val="24"/>
        </w:rPr>
        <w:t xml:space="preserve">Обстоятельства неожиданно могут разлучить вас с учащимся. </w:t>
      </w:r>
    </w:p>
    <w:p w:rsidR="00A528DF" w:rsidRDefault="00A528DF" w:rsidP="00A528DF">
      <w:pPr>
        <w:pStyle w:val="ac"/>
        <w:rPr>
          <w:rFonts w:ascii="Times New Roman" w:hAnsi="Times New Roman"/>
          <w:b/>
          <w:sz w:val="24"/>
          <w:szCs w:val="24"/>
        </w:rPr>
      </w:pPr>
    </w:p>
    <w:p w:rsidR="00A528DF" w:rsidRPr="009D0814" w:rsidRDefault="00A528DF" w:rsidP="00A528DF">
      <w:pPr>
        <w:pStyle w:val="ac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</w:t>
      </w:r>
      <w:r w:rsidRPr="009D0814">
        <w:rPr>
          <w:rFonts w:ascii="Times New Roman" w:hAnsi="Times New Roman"/>
          <w:b/>
          <w:sz w:val="24"/>
          <w:szCs w:val="24"/>
        </w:rPr>
        <w:t>ак правильно реагировать на несогласие</w:t>
      </w:r>
    </w:p>
    <w:p w:rsidR="00A528DF" w:rsidRPr="009D0814" w:rsidRDefault="00A528DF" w:rsidP="00A528DF">
      <w:pPr>
        <w:pStyle w:val="ac"/>
        <w:rPr>
          <w:rFonts w:ascii="Times New Roman" w:hAnsi="Times New Roman"/>
          <w:sz w:val="24"/>
          <w:szCs w:val="24"/>
        </w:rPr>
      </w:pPr>
      <w:r w:rsidRPr="009D0814">
        <w:rPr>
          <w:rFonts w:ascii="Times New Roman" w:hAnsi="Times New Roman"/>
          <w:sz w:val="24"/>
          <w:szCs w:val="24"/>
        </w:rPr>
        <w:t>Внимательно выслушайте учащегося и сущность его возражения.</w:t>
      </w:r>
    </w:p>
    <w:p w:rsidR="00A528DF" w:rsidRPr="009D0814" w:rsidRDefault="00A528DF" w:rsidP="00A528DF">
      <w:pPr>
        <w:pStyle w:val="ac"/>
        <w:rPr>
          <w:rFonts w:ascii="Times New Roman" w:hAnsi="Times New Roman"/>
          <w:sz w:val="24"/>
          <w:szCs w:val="24"/>
        </w:rPr>
      </w:pPr>
      <w:r w:rsidRPr="009D0814">
        <w:rPr>
          <w:rFonts w:ascii="Times New Roman" w:hAnsi="Times New Roman"/>
          <w:sz w:val="24"/>
          <w:szCs w:val="24"/>
        </w:rPr>
        <w:t xml:space="preserve">Убедитесь, что это возражение, а не оправдание, выяснив, является ли оно единственной причиной </w:t>
      </w:r>
    </w:p>
    <w:p w:rsidR="00A528DF" w:rsidRPr="009D0814" w:rsidRDefault="00A528DF" w:rsidP="00A528DF">
      <w:pPr>
        <w:pStyle w:val="ac"/>
        <w:rPr>
          <w:rFonts w:ascii="Times New Roman" w:hAnsi="Times New Roman"/>
          <w:sz w:val="24"/>
          <w:szCs w:val="24"/>
        </w:rPr>
      </w:pPr>
      <w:r w:rsidRPr="009D0814">
        <w:rPr>
          <w:rFonts w:ascii="Times New Roman" w:hAnsi="Times New Roman"/>
          <w:sz w:val="24"/>
          <w:szCs w:val="24"/>
        </w:rPr>
        <w:t>непринятия решения.</w:t>
      </w:r>
    </w:p>
    <w:p w:rsidR="00A528DF" w:rsidRPr="009D0814" w:rsidRDefault="00A528DF" w:rsidP="00A528DF">
      <w:pPr>
        <w:pStyle w:val="ac"/>
        <w:rPr>
          <w:rFonts w:ascii="Times New Roman" w:hAnsi="Times New Roman"/>
          <w:sz w:val="24"/>
          <w:szCs w:val="24"/>
        </w:rPr>
      </w:pPr>
      <w:r w:rsidRPr="009D0814">
        <w:rPr>
          <w:rFonts w:ascii="Times New Roman" w:hAnsi="Times New Roman"/>
          <w:sz w:val="24"/>
          <w:szCs w:val="24"/>
        </w:rPr>
        <w:t>Покажите, что вы понимаете сущность возражения, повторив его своими словами, перефразируя его.</w:t>
      </w:r>
    </w:p>
    <w:p w:rsidR="00A528DF" w:rsidRPr="009D0814" w:rsidRDefault="00A528DF" w:rsidP="00A528DF">
      <w:pPr>
        <w:pStyle w:val="ac"/>
        <w:rPr>
          <w:rFonts w:ascii="Times New Roman" w:hAnsi="Times New Roman"/>
          <w:sz w:val="24"/>
          <w:szCs w:val="24"/>
        </w:rPr>
      </w:pPr>
      <w:r w:rsidRPr="009D0814">
        <w:rPr>
          <w:rFonts w:ascii="Times New Roman" w:hAnsi="Times New Roman"/>
          <w:sz w:val="24"/>
          <w:szCs w:val="24"/>
        </w:rPr>
        <w:t>Заручитесь обещанием, что, если причина возражения будет преодолена, человек немедленно примет решение.</w:t>
      </w:r>
    </w:p>
    <w:p w:rsidR="00A528DF" w:rsidRPr="009D0814" w:rsidRDefault="00A528DF" w:rsidP="00A528DF">
      <w:pPr>
        <w:pStyle w:val="ac"/>
        <w:rPr>
          <w:rFonts w:ascii="Times New Roman" w:hAnsi="Times New Roman"/>
          <w:sz w:val="24"/>
          <w:szCs w:val="24"/>
        </w:rPr>
      </w:pPr>
      <w:r w:rsidRPr="009D0814">
        <w:rPr>
          <w:rFonts w:ascii="Times New Roman" w:hAnsi="Times New Roman"/>
          <w:sz w:val="24"/>
          <w:szCs w:val="24"/>
        </w:rPr>
        <w:t>Рассейте сомнения. Будьте свидетелем принятия решения. Укрепите желание человека принять решение.</w:t>
      </w:r>
    </w:p>
    <w:p w:rsidR="00A528DF" w:rsidRDefault="00A528DF" w:rsidP="00A528DF">
      <w:pPr>
        <w:pStyle w:val="ac"/>
        <w:rPr>
          <w:rFonts w:ascii="Times New Roman" w:hAnsi="Times New Roman"/>
          <w:b/>
          <w:sz w:val="24"/>
          <w:szCs w:val="24"/>
        </w:rPr>
      </w:pPr>
    </w:p>
    <w:p w:rsidR="00A528DF" w:rsidRPr="009D0814" w:rsidRDefault="00A528DF" w:rsidP="00A528DF">
      <w:pPr>
        <w:pStyle w:val="ac"/>
        <w:rPr>
          <w:rFonts w:ascii="Times New Roman" w:hAnsi="Times New Roman"/>
          <w:b/>
          <w:sz w:val="24"/>
          <w:szCs w:val="24"/>
        </w:rPr>
      </w:pPr>
      <w:r w:rsidRPr="009D0814">
        <w:rPr>
          <w:rFonts w:ascii="Times New Roman" w:hAnsi="Times New Roman"/>
          <w:b/>
          <w:sz w:val="24"/>
          <w:szCs w:val="24"/>
        </w:rPr>
        <w:t>Когда человек готов принять решение</w:t>
      </w:r>
    </w:p>
    <w:p w:rsidR="00A528DF" w:rsidRPr="009D0814" w:rsidRDefault="00A528DF" w:rsidP="00A528DF">
      <w:pPr>
        <w:pStyle w:val="ac"/>
        <w:rPr>
          <w:rFonts w:ascii="Times New Roman" w:hAnsi="Times New Roman"/>
          <w:sz w:val="24"/>
          <w:szCs w:val="24"/>
        </w:rPr>
      </w:pPr>
      <w:r w:rsidRPr="009D0814">
        <w:rPr>
          <w:rFonts w:ascii="Times New Roman" w:hAnsi="Times New Roman"/>
          <w:sz w:val="24"/>
          <w:szCs w:val="24"/>
        </w:rPr>
        <w:t xml:space="preserve">Если человек готов принять решение следовать за Христом в исполнении Его заповедей, попросите Его обратиться к Богу в молитве. Начните обучение этого новообращённого, убеждая его шаг за шагом вести его </w:t>
      </w:r>
      <w:proofErr w:type="gramStart"/>
      <w:r w:rsidRPr="009D0814">
        <w:rPr>
          <w:rFonts w:ascii="Times New Roman" w:hAnsi="Times New Roman"/>
          <w:sz w:val="24"/>
          <w:szCs w:val="24"/>
        </w:rPr>
        <w:t>друзей</w:t>
      </w:r>
      <w:proofErr w:type="gramEnd"/>
      <w:r w:rsidRPr="009D0814">
        <w:rPr>
          <w:rFonts w:ascii="Times New Roman" w:hAnsi="Times New Roman"/>
          <w:sz w:val="24"/>
          <w:szCs w:val="24"/>
        </w:rPr>
        <w:t xml:space="preserve"> точно тем же путём, каким вы вели его</w:t>
      </w:r>
      <w:r w:rsidRPr="00F53476">
        <w:t>.</w:t>
      </w:r>
      <w:r>
        <w:t xml:space="preserve"> </w:t>
      </w:r>
      <w:r>
        <w:rPr>
          <w:rFonts w:ascii="Times New Roman" w:hAnsi="Times New Roman"/>
          <w:bCs/>
          <w:iCs/>
          <w:sz w:val="24"/>
          <w:szCs w:val="24"/>
        </w:rPr>
        <w:t>П</w:t>
      </w:r>
      <w:r w:rsidRPr="009D0814">
        <w:rPr>
          <w:rFonts w:ascii="Times New Roman" w:hAnsi="Times New Roman"/>
          <w:bCs/>
          <w:iCs/>
          <w:sz w:val="24"/>
          <w:szCs w:val="24"/>
        </w:rPr>
        <w:t xml:space="preserve">ребывайте в постоянной зависимости от </w:t>
      </w:r>
      <w:r>
        <w:rPr>
          <w:rFonts w:ascii="Times New Roman" w:hAnsi="Times New Roman"/>
          <w:bCs/>
          <w:iCs/>
          <w:sz w:val="24"/>
          <w:szCs w:val="24"/>
        </w:rPr>
        <w:t>С</w:t>
      </w:r>
      <w:r w:rsidRPr="009D0814">
        <w:rPr>
          <w:rFonts w:ascii="Times New Roman" w:hAnsi="Times New Roman"/>
          <w:bCs/>
          <w:iCs/>
          <w:sz w:val="24"/>
          <w:szCs w:val="24"/>
        </w:rPr>
        <w:t xml:space="preserve">вятого </w:t>
      </w:r>
      <w:r>
        <w:rPr>
          <w:rFonts w:ascii="Times New Roman" w:hAnsi="Times New Roman"/>
          <w:bCs/>
          <w:iCs/>
          <w:sz w:val="24"/>
          <w:szCs w:val="24"/>
        </w:rPr>
        <w:t>Д</w:t>
      </w:r>
      <w:r w:rsidRPr="009D0814">
        <w:rPr>
          <w:rFonts w:ascii="Times New Roman" w:hAnsi="Times New Roman"/>
          <w:bCs/>
          <w:iCs/>
          <w:sz w:val="24"/>
          <w:szCs w:val="24"/>
        </w:rPr>
        <w:t xml:space="preserve">уха, и он благословит вас обильной жатвой! </w:t>
      </w:r>
    </w:p>
    <w:p w:rsidR="00A528DF" w:rsidRDefault="00A528DF" w:rsidP="00A528DF">
      <w:pPr>
        <w:pStyle w:val="ac"/>
        <w:rPr>
          <w:rFonts w:ascii="Times New Roman" w:hAnsi="Times New Roman"/>
          <w:sz w:val="24"/>
          <w:szCs w:val="24"/>
        </w:rPr>
      </w:pPr>
    </w:p>
    <w:p w:rsidR="00A528DF" w:rsidRDefault="00A528DF" w:rsidP="00A528DF">
      <w:pPr>
        <w:pStyle w:val="ac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Материал подготовил Котов В.А.,</w:t>
      </w:r>
    </w:p>
    <w:p w:rsidR="005B48F2" w:rsidRDefault="00A528DF" w:rsidP="00D80719">
      <w:pPr>
        <w:pStyle w:val="ac"/>
      </w:pPr>
      <w:r>
        <w:rPr>
          <w:rFonts w:ascii="Times New Roman" w:hAnsi="Times New Roman"/>
          <w:sz w:val="24"/>
          <w:szCs w:val="24"/>
        </w:rPr>
        <w:t>директор Отдела субботней школы и личного служения Евро - Азиатского дивизиона</w:t>
      </w:r>
    </w:p>
    <w:p w:rsidR="005B48F2" w:rsidRDefault="005B48F2"/>
    <w:sectPr w:rsidR="005B48F2" w:rsidSect="00E7593F">
      <w:headerReference w:type="default" r:id="rId8"/>
      <w:headerReference w:type="first" r:id="rId9"/>
      <w:pgSz w:w="11906" w:h="16838"/>
      <w:pgMar w:top="709" w:right="707" w:bottom="1134" w:left="1701" w:header="567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A03E0" w:rsidRDefault="00AA03E0" w:rsidP="006112CF">
      <w:pPr>
        <w:spacing w:after="0" w:line="240" w:lineRule="auto"/>
      </w:pPr>
      <w:r>
        <w:separator/>
      </w:r>
    </w:p>
  </w:endnote>
  <w:endnote w:type="continuationSeparator" w:id="0">
    <w:p w:rsidR="00AA03E0" w:rsidRDefault="00AA03E0" w:rsidP="00611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A03E0" w:rsidRDefault="00AA03E0" w:rsidP="006112CF">
      <w:pPr>
        <w:spacing w:after="0" w:line="240" w:lineRule="auto"/>
      </w:pPr>
      <w:r>
        <w:separator/>
      </w:r>
    </w:p>
  </w:footnote>
  <w:footnote w:type="continuationSeparator" w:id="0">
    <w:p w:rsidR="00AA03E0" w:rsidRDefault="00AA03E0" w:rsidP="006112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7CFD" w:rsidRDefault="00627CFD" w:rsidP="006112CF">
    <w:pPr>
      <w:pStyle w:val="a3"/>
      <w:tabs>
        <w:tab w:val="clear" w:pos="9355"/>
        <w:tab w:val="right" w:pos="9498"/>
      </w:tabs>
      <w:ind w:right="-14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7F89" w:rsidRDefault="00F338A7" w:rsidP="00807F89">
    <w:pPr>
      <w:pStyle w:val="a3"/>
      <w:tabs>
        <w:tab w:val="clear" w:pos="4677"/>
        <w:tab w:val="clear" w:pos="9355"/>
        <w:tab w:val="right" w:pos="8931"/>
      </w:tabs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0" type="#_x0000_t202" style="position:absolute;margin-left:5.15pt;margin-top:3.7pt;width:470.35pt;height:17.95pt;z-index:251666432" o:regroupid="4" stroked="f">
          <v:textbox>
            <w:txbxContent>
              <w:p w:rsidR="00D2121B" w:rsidRPr="00621150" w:rsidRDefault="00D2121B" w:rsidP="00B41ECC">
                <w:pPr>
                  <w:jc w:val="center"/>
                  <w:rPr>
                    <w:b/>
                    <w:color w:val="2E3917"/>
                    <w:sz w:val="20"/>
                    <w:szCs w:val="20"/>
                  </w:rPr>
                </w:pPr>
                <w:r w:rsidRPr="00621150">
                  <w:rPr>
                    <w:b/>
                    <w:color w:val="2E3917"/>
                    <w:sz w:val="20"/>
                    <w:szCs w:val="20"/>
                  </w:rPr>
                  <w:t>УНИВЕРСИТЕТ ВОЗРОЖДЕНИЯ И ЕВАНГЕЛЬСКОГО СЛУЖЕНИЯ</w:t>
                </w:r>
              </w:p>
            </w:txbxContent>
          </v:textbox>
        </v:shape>
      </w:pict>
    </w:r>
  </w:p>
  <w:p w:rsidR="00807F89" w:rsidRPr="00E74E1B" w:rsidRDefault="00F338A7" w:rsidP="00807F89">
    <w:pPr>
      <w:pStyle w:val="a3"/>
      <w:tabs>
        <w:tab w:val="clear" w:pos="4677"/>
        <w:tab w:val="clear" w:pos="9355"/>
        <w:tab w:val="right" w:pos="8931"/>
      </w:tabs>
      <w:jc w:val="center"/>
      <w:rPr>
        <w:rStyle w:val="a9"/>
        <w:i w:val="0"/>
        <w:color w:val="2E3917"/>
        <w:sz w:val="20"/>
        <w:szCs w:val="20"/>
      </w:rPr>
    </w:pPr>
    <w:r w:rsidRPr="00F338A7">
      <w:rPr>
        <w:noProof/>
        <w:lang w:eastAsia="ru-RU"/>
      </w:rPr>
      <w:pict>
        <v:shape id="_x0000_s2114" type="#_x0000_t202" style="position:absolute;left:0;text-align:left;margin-left:221.75pt;margin-top:4.8pt;width:32.25pt;height:29.65pt;z-index:251680768" o:regroupid="3" stroked="f">
          <v:fill r:id="rId1" o:title="утвержденный лого" recolor="t" type="frame"/>
          <v:textbox>
            <w:txbxContent>
              <w:p w:rsidR="00421376" w:rsidRDefault="00421376"/>
            </w:txbxContent>
          </v:textbox>
        </v:shape>
      </w:pict>
    </w:r>
    <w:r w:rsidR="00807F89">
      <w:rPr>
        <w:rStyle w:val="a9"/>
        <w:i w:val="0"/>
        <w:color w:val="4F6228" w:themeColor="accent3" w:themeShade="80"/>
        <w:sz w:val="20"/>
        <w:szCs w:val="20"/>
      </w:rPr>
      <w:t xml:space="preserve">                      </w:t>
    </w:r>
  </w:p>
  <w:p w:rsidR="00807F89" w:rsidRDefault="00F338A7" w:rsidP="00807F89">
    <w:pPr>
      <w:pStyle w:val="a3"/>
      <w:tabs>
        <w:tab w:val="clear" w:pos="4677"/>
        <w:tab w:val="clear" w:pos="9355"/>
        <w:tab w:val="right" w:pos="8931"/>
      </w:tabs>
      <w:rPr>
        <w:rStyle w:val="a9"/>
        <w:i w:val="0"/>
        <w:color w:val="4F6228" w:themeColor="accent3" w:themeShade="80"/>
        <w:sz w:val="20"/>
        <w:szCs w:val="20"/>
      </w:rPr>
    </w:pPr>
    <w:r>
      <w:rPr>
        <w:b/>
        <w:bCs/>
        <w:iCs/>
        <w:noProof/>
        <w:color w:val="4F6228" w:themeColor="accent3" w:themeShade="80"/>
        <w:sz w:val="20"/>
        <w:szCs w:val="20"/>
        <w:lang w:eastAsia="ru-RU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106" type="#_x0000_t32" style="position:absolute;margin-left:90.15pt;margin-top:8.55pt;width:470.85pt;height:0;z-index:251679744;mso-position-horizontal-relative:page" o:connectortype="straight" o:regroupid="6" strokecolor="#76923c [2406]" strokeweight="3pt">
          <w10:wrap anchorx="page"/>
        </v:shape>
      </w:pict>
    </w:r>
    <w:r>
      <w:rPr>
        <w:b/>
        <w:bCs/>
        <w:iCs/>
        <w:noProof/>
        <w:color w:val="4F6228" w:themeColor="accent3" w:themeShade="80"/>
        <w:sz w:val="20"/>
        <w:szCs w:val="20"/>
        <w:lang w:eastAsia="ru-RU"/>
      </w:rPr>
      <w:pict>
        <v:shape id="_x0000_s2105" type="#_x0000_t32" style="position:absolute;margin-left:90.2pt;margin-top:4.5pt;width:470.75pt;height:0;z-index:251678720;mso-position-horizontal-relative:page" o:connectortype="straight" o:regroupid="6" strokecolor="#4e6128 [1606]" strokeweight="3pt">
          <w10:wrap anchorx="page"/>
        </v:shape>
      </w:pict>
    </w:r>
    <w:r>
      <w:rPr>
        <w:b/>
        <w:bCs/>
        <w:iCs/>
        <w:noProof/>
        <w:color w:val="4F6228" w:themeColor="accent3" w:themeShade="80"/>
        <w:sz w:val="20"/>
        <w:szCs w:val="20"/>
        <w:lang w:eastAsia="ru-RU"/>
      </w:rPr>
      <w:pict>
        <v:shape id="_x0000_s2094" type="#_x0000_t32" style="position:absolute;margin-left:90.15pt;margin-top:8.55pt;width:470.85pt;height:0;z-index:251669504;mso-position-horizontal-relative:page" o:connectortype="straight" o:regroupid="5" strokecolor="#76923c [2406]" strokeweight="3pt">
          <w10:wrap anchorx="page"/>
        </v:shape>
      </w:pict>
    </w:r>
    <w:r>
      <w:rPr>
        <w:b/>
        <w:bCs/>
        <w:iCs/>
        <w:noProof/>
        <w:color w:val="4F6228" w:themeColor="accent3" w:themeShade="80"/>
        <w:sz w:val="20"/>
        <w:szCs w:val="20"/>
        <w:lang w:eastAsia="ru-RU"/>
      </w:rPr>
      <w:pict>
        <v:shape id="_x0000_s2093" type="#_x0000_t32" style="position:absolute;margin-left:90.2pt;margin-top:4.5pt;width:470.75pt;height:0;z-index:251668480;mso-position-horizontal-relative:page" o:connectortype="straight" o:regroupid="5" strokecolor="#4e6128 [1606]" strokeweight="3pt">
          <w10:wrap anchorx="page"/>
        </v:shape>
      </w:pict>
    </w:r>
  </w:p>
  <w:p w:rsidR="00807F89" w:rsidRPr="00807F89" w:rsidRDefault="00F338A7" w:rsidP="00807F89">
    <w:pPr>
      <w:pStyle w:val="3"/>
      <w:spacing w:before="0"/>
      <w:rPr>
        <w:b w:val="0"/>
        <w:color w:val="4F6228" w:themeColor="accent3" w:themeShade="80"/>
        <w:sz w:val="16"/>
        <w:szCs w:val="16"/>
      </w:rPr>
    </w:pPr>
    <w:r w:rsidRPr="00F338A7">
      <w:rPr>
        <w:b w:val="0"/>
        <w:bCs w:val="0"/>
        <w:iCs/>
        <w:noProof/>
        <w:color w:val="4F6228" w:themeColor="accent3" w:themeShade="80"/>
        <w:sz w:val="20"/>
        <w:szCs w:val="20"/>
        <w:lang w:eastAsia="ru-RU"/>
      </w:rPr>
      <w:pict>
        <v:group id="_x0000_s2123" style="position:absolute;margin-left:350.9pt;margin-top:10.35pt;width:124.6pt;height:17pt;z-index:251677696" coordorigin="6834,1383" coordsize="4385,340">
          <v:shape id="_x0000_s2124" type="#_x0000_t32" style="position:absolute;left:9831;top:1383;width:1380;height:0;flip:x" o:connectortype="straight" strokecolor="#c2d69b [1942]" strokeweight="6pt"/>
          <v:shape id="_x0000_s2125" type="#_x0000_t32" style="position:absolute;left:6840;top:1525;width:4379;height:0;flip:x" o:connectortype="straight" strokecolor="#4e6128 [1606]" strokeweight="4.5pt"/>
          <v:shape id="_x0000_s2126" type="#_x0000_t32" style="position:absolute;left:6840;top:1681;width:3252;height:0" o:connectortype="straight" strokecolor="#76923c [2406]" strokeweight=".5pt"/>
          <v:shape id="_x0000_s2127" type="#_x0000_t32" style="position:absolute;left:6840;top:1723;width:4379;height:0" o:connectortype="straight" strokecolor="#c2d69b [1942]"/>
          <v:shape id="_x0000_s2128" type="#_x0000_t32" style="position:absolute;left:6834;top:1627;width:4379;height:0" o:connectortype="straight" strokecolor="#76923c [2406]" strokeweight="1pt"/>
        </v:group>
      </w:pict>
    </w:r>
    <w:r w:rsidRPr="00F338A7">
      <w:rPr>
        <w:b w:val="0"/>
        <w:bCs w:val="0"/>
        <w:iCs/>
        <w:noProof/>
        <w:color w:val="4F6228" w:themeColor="accent3" w:themeShade="80"/>
        <w:sz w:val="20"/>
        <w:szCs w:val="20"/>
        <w:lang w:eastAsia="ru-RU"/>
      </w:rPr>
      <w:pict>
        <v:group id="_x0000_s2117" style="position:absolute;margin-left:5.15pt;margin-top:9.65pt;width:124.6pt;height:17pt;flip:x;z-index:251676672" coordorigin="6834,1383" coordsize="4385,340">
          <v:shape id="_x0000_s2118" type="#_x0000_t32" style="position:absolute;left:9831;top:1383;width:1380;height:0;flip:x" o:connectortype="straight" strokecolor="#c2d69b [1942]" strokeweight="6pt"/>
          <v:shape id="_x0000_s2119" type="#_x0000_t32" style="position:absolute;left:6840;top:1525;width:4379;height:0;flip:x" o:connectortype="straight" strokecolor="#4e6128 [1606]" strokeweight="4.5pt"/>
          <v:shape id="_x0000_s2120" type="#_x0000_t32" style="position:absolute;left:6840;top:1681;width:3252;height:0" o:connectortype="straight" strokecolor="#76923c [2406]" strokeweight=".5pt"/>
          <v:shape id="_x0000_s2121" type="#_x0000_t32" style="position:absolute;left:6840;top:1723;width:4379;height:0" o:connectortype="straight" strokecolor="#c2d69b [1942]"/>
          <v:shape id="_x0000_s2122" type="#_x0000_t32" style="position:absolute;left:6834;top:1627;width:4379;height:0" o:connectortype="straight" strokecolor="#76923c [2406]" strokeweight="1pt"/>
        </v:group>
      </w:pict>
    </w:r>
    <w:r w:rsidRPr="00F338A7">
      <w:rPr>
        <w:b w:val="0"/>
        <w:bCs w:val="0"/>
        <w:iCs/>
        <w:noProof/>
        <w:color w:val="4F6228" w:themeColor="accent3" w:themeShade="80"/>
        <w:sz w:val="20"/>
        <w:szCs w:val="20"/>
        <w:lang w:eastAsia="ru-RU"/>
      </w:rPr>
      <w:pict>
        <v:shape id="_x0000_s2101" type="#_x0000_t202" style="position:absolute;margin-left:5.4pt;margin-top:5.95pt;width:470.1pt;height:25.85pt;z-index:251658237" o:regroupid="4" stroked="f">
          <v:textbox style="mso-next-textbox:#_x0000_s2101">
            <w:txbxContent>
              <w:p w:rsidR="00D2121B" w:rsidRPr="004814AA" w:rsidRDefault="00D2121B" w:rsidP="004814AA">
                <w:pPr>
                  <w:pStyle w:val="3"/>
                  <w:spacing w:before="0"/>
                  <w:jc w:val="center"/>
                  <w:rPr>
                    <w:b w:val="0"/>
                    <w:color w:val="4F6228" w:themeColor="accent3" w:themeShade="80"/>
                    <w:sz w:val="16"/>
                    <w:szCs w:val="16"/>
                  </w:rPr>
                </w:pPr>
                <w:r w:rsidRPr="004814AA">
                  <w:rPr>
                    <w:b w:val="0"/>
                    <w:color w:val="4F6228" w:themeColor="accent3" w:themeShade="80"/>
                    <w:sz w:val="16"/>
                    <w:szCs w:val="16"/>
                  </w:rPr>
                  <w:t>ОТДЕЛ СУББОТНЕЙ ШКОЛЫ И ЛИЧНОГО СЛУЖЕНИЯ</w:t>
                </w:r>
              </w:p>
              <w:p w:rsidR="00D2121B" w:rsidRDefault="00D2121B" w:rsidP="004814AA">
                <w:pPr>
                  <w:pStyle w:val="3"/>
                  <w:spacing w:before="0"/>
                  <w:jc w:val="center"/>
                </w:pPr>
                <w:r w:rsidRPr="004814AA">
                  <w:rPr>
                    <w:b w:val="0"/>
                    <w:color w:val="4F6228" w:themeColor="accent3" w:themeShade="80"/>
                    <w:sz w:val="16"/>
                    <w:szCs w:val="16"/>
                  </w:rPr>
                  <w:t>ЕВРО-АЗИАТСКИЙ ДИВИЗИОН</w:t>
                </w:r>
              </w:p>
            </w:txbxContent>
          </v:textbox>
        </v:shape>
      </w:pict>
    </w:r>
    <w:r w:rsidR="00807F89" w:rsidRPr="00807F89">
      <w:t xml:space="preserve">  </w:t>
    </w:r>
    <w:r w:rsidR="00E74E1B">
      <w:t xml:space="preserve">          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savePreviewPicture/>
  <w:hdrShapeDefaults>
    <o:shapedefaults v:ext="edit" spidmax="23554">
      <o:colormenu v:ext="edit" strokecolor="none"/>
    </o:shapedefaults>
    <o:shapelayout v:ext="edit">
      <o:idmap v:ext="edit" data="2"/>
      <o:rules v:ext="edit">
        <o:r id="V:Rule15" type="connector" idref="#_x0000_s2093"/>
        <o:r id="V:Rule16" type="connector" idref="#_x0000_s2106"/>
        <o:r id="V:Rule17" type="connector" idref="#_x0000_s2124"/>
        <o:r id="V:Rule18" type="connector" idref="#_x0000_s2122"/>
        <o:r id="V:Rule19" type="connector" idref="#_x0000_s2128"/>
        <o:r id="V:Rule20" type="connector" idref="#_x0000_s2105"/>
        <o:r id="V:Rule21" type="connector" idref="#_x0000_s2118"/>
        <o:r id="V:Rule22" type="connector" idref="#_x0000_s2120"/>
        <o:r id="V:Rule23" type="connector" idref="#_x0000_s2125"/>
        <o:r id="V:Rule24" type="connector" idref="#_x0000_s2094"/>
        <o:r id="V:Rule25" type="connector" idref="#_x0000_s2127"/>
        <o:r id="V:Rule26" type="connector" idref="#_x0000_s2121"/>
        <o:r id="V:Rule27" type="connector" idref="#_x0000_s2126"/>
        <o:r id="V:Rule28" type="connector" idref="#_x0000_s2119"/>
      </o:rules>
      <o:regrouptable v:ext="edit">
        <o:entry new="1" old="0"/>
        <o:entry new="2" old="1"/>
        <o:entry new="3" old="0"/>
        <o:entry new="4" old="0"/>
        <o:entry new="5" old="4"/>
        <o:entry new="6" old="3"/>
      </o:regrouptable>
    </o:shapelayout>
  </w:hdrShapeDefaults>
  <w:footnotePr>
    <w:footnote w:id="-1"/>
    <w:footnote w:id="0"/>
  </w:footnotePr>
  <w:endnotePr>
    <w:endnote w:id="-1"/>
    <w:endnote w:id="0"/>
  </w:endnotePr>
  <w:compat/>
  <w:rsids>
    <w:rsidRoot w:val="006112CF"/>
    <w:rsid w:val="000B1993"/>
    <w:rsid w:val="00187E51"/>
    <w:rsid w:val="001A4154"/>
    <w:rsid w:val="001D3953"/>
    <w:rsid w:val="00421376"/>
    <w:rsid w:val="004558B9"/>
    <w:rsid w:val="004814AA"/>
    <w:rsid w:val="00511916"/>
    <w:rsid w:val="00565251"/>
    <w:rsid w:val="005A5EDF"/>
    <w:rsid w:val="005B48F2"/>
    <w:rsid w:val="006112CF"/>
    <w:rsid w:val="00621150"/>
    <w:rsid w:val="00626634"/>
    <w:rsid w:val="00627CFD"/>
    <w:rsid w:val="006903AC"/>
    <w:rsid w:val="006965C0"/>
    <w:rsid w:val="007214F3"/>
    <w:rsid w:val="00746754"/>
    <w:rsid w:val="007A5747"/>
    <w:rsid w:val="007D6B53"/>
    <w:rsid w:val="00807F89"/>
    <w:rsid w:val="0081295F"/>
    <w:rsid w:val="008559C9"/>
    <w:rsid w:val="008B6AD5"/>
    <w:rsid w:val="00936685"/>
    <w:rsid w:val="00964F68"/>
    <w:rsid w:val="00965544"/>
    <w:rsid w:val="00A11FCA"/>
    <w:rsid w:val="00A24588"/>
    <w:rsid w:val="00A528DF"/>
    <w:rsid w:val="00A75DE4"/>
    <w:rsid w:val="00AA03E0"/>
    <w:rsid w:val="00B41ECC"/>
    <w:rsid w:val="00B74D3F"/>
    <w:rsid w:val="00B90BC0"/>
    <w:rsid w:val="00BA1C9C"/>
    <w:rsid w:val="00BB76B1"/>
    <w:rsid w:val="00BF5F53"/>
    <w:rsid w:val="00C04713"/>
    <w:rsid w:val="00C04ADE"/>
    <w:rsid w:val="00C76D2D"/>
    <w:rsid w:val="00D2121B"/>
    <w:rsid w:val="00D31DE0"/>
    <w:rsid w:val="00D3367D"/>
    <w:rsid w:val="00D51921"/>
    <w:rsid w:val="00D80719"/>
    <w:rsid w:val="00DE2D3E"/>
    <w:rsid w:val="00E078A7"/>
    <w:rsid w:val="00E15968"/>
    <w:rsid w:val="00E41B22"/>
    <w:rsid w:val="00E74E1B"/>
    <w:rsid w:val="00E7593F"/>
    <w:rsid w:val="00F338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28DF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uiPriority w:val="9"/>
    <w:unhideWhenUsed/>
    <w:qFormat/>
    <w:rsid w:val="00807F8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07F8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112CF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4">
    <w:name w:val="Верхний колонтитул Знак"/>
    <w:basedOn w:val="a0"/>
    <w:link w:val="a3"/>
    <w:uiPriority w:val="99"/>
    <w:rsid w:val="006112CF"/>
  </w:style>
  <w:style w:type="paragraph" w:styleId="a5">
    <w:name w:val="footer"/>
    <w:basedOn w:val="a"/>
    <w:link w:val="a6"/>
    <w:uiPriority w:val="99"/>
    <w:semiHidden/>
    <w:unhideWhenUsed/>
    <w:rsid w:val="006112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6112CF"/>
  </w:style>
  <w:style w:type="paragraph" w:styleId="a7">
    <w:name w:val="Balloon Text"/>
    <w:basedOn w:val="a"/>
    <w:link w:val="a8"/>
    <w:uiPriority w:val="99"/>
    <w:semiHidden/>
    <w:unhideWhenUsed/>
    <w:rsid w:val="00627C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27CFD"/>
    <w:rPr>
      <w:rFonts w:ascii="Tahoma" w:hAnsi="Tahoma" w:cs="Tahoma"/>
      <w:sz w:val="16"/>
      <w:szCs w:val="16"/>
    </w:rPr>
  </w:style>
  <w:style w:type="character" w:styleId="a9">
    <w:name w:val="Intense Emphasis"/>
    <w:basedOn w:val="a0"/>
    <w:uiPriority w:val="21"/>
    <w:qFormat/>
    <w:rsid w:val="00807F89"/>
    <w:rPr>
      <w:b/>
      <w:bCs/>
      <w:i/>
      <w:iCs/>
      <w:color w:val="4F81BD" w:themeColor="accent1"/>
    </w:rPr>
  </w:style>
  <w:style w:type="paragraph" w:styleId="aa">
    <w:name w:val="Title"/>
    <w:basedOn w:val="a"/>
    <w:next w:val="a"/>
    <w:link w:val="ab"/>
    <w:uiPriority w:val="10"/>
    <w:qFormat/>
    <w:rsid w:val="00807F8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0"/>
    <w:link w:val="aa"/>
    <w:uiPriority w:val="10"/>
    <w:rsid w:val="00807F8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No Spacing"/>
    <w:uiPriority w:val="1"/>
    <w:qFormat/>
    <w:rsid w:val="00807F89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rsid w:val="00807F8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07F89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RecipientAddress">
    <w:name w:val="Recipient Address"/>
    <w:basedOn w:val="a"/>
    <w:uiPriority w:val="3"/>
    <w:qFormat/>
    <w:rsid w:val="00D2121B"/>
    <w:pPr>
      <w:spacing w:before="480" w:after="480" w:line="300" w:lineRule="auto"/>
      <w:contextualSpacing/>
    </w:pPr>
    <w:rPr>
      <w:rFonts w:asciiTheme="minorHAnsi" w:eastAsiaTheme="minorHAnsi" w:hAnsiTheme="minorHAnsi" w:cstheme="minorHAnsi"/>
      <w:sz w:val="20"/>
      <w:szCs w:val="24"/>
      <w:lang w:val="en-US" w:eastAsia="ja-JP"/>
    </w:rPr>
  </w:style>
  <w:style w:type="character" w:styleId="ad">
    <w:name w:val="Placeholder Text"/>
    <w:basedOn w:val="a0"/>
    <w:uiPriority w:val="99"/>
    <w:unhideWhenUsed/>
    <w:rsid w:val="00D2121B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B4CCA2E-9A7D-44B7-AFBE-7C42AFDF14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848</Words>
  <Characters>4837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5674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И.В. Касап</dc:creator>
  <cp:lastModifiedBy>vkotov</cp:lastModifiedBy>
  <cp:revision>16</cp:revision>
  <dcterms:created xsi:type="dcterms:W3CDTF">2014-07-31T10:59:00Z</dcterms:created>
  <dcterms:modified xsi:type="dcterms:W3CDTF">2014-07-31T11:59:00Z</dcterms:modified>
</cp:coreProperties>
</file>