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bidi w:val="0"/>
        <w:spacing w:before="240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18. Вести трех ангелов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девятнадцатом веке в мире науки было сделано много различных открытий. Человечество развивалось, постигая новые законы и получая новые знания. Наряду со многими прогрессивными открытиями в середине столетия появляется теория, которая открыто бросила вызов библейскому повествованию о сотворении Земли. Теория эволюции, родоначальником которой считается Чарльз Дарвин, утверждает, что жизнь на Земле видоизменялась в течение миллионов лет, а человек появился в результате естественного отбора и развития низших форм жизни.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 эволюции — лишь одна из научных гипотез происхождения Вселенной и жизни на нашей планете. Эти теории в большинстве своем отвергают идею Бога-Творца. Однако Библия со всей определенностью заявляет, что Земля и все живущее на ней появились по воле Бога и в результате действия Его сверхъестественной силы. «Словом Господа сотворены небеса, и духом уст Его — все воинство их» (Псалтирь 32:6).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Предвидя, что на человечество обрушится множество ложных теорий и учений, Бог показал пророку Иоанну удивительную картину — три ангела летят посреди неба и громко провозглашают одну за другой три вести. Библия подчеркивает, что Трехангельскую весть должны услышать все народы земли. Причем с особой силой эта весть должна провозглашаться непосредственно перед Вторым пришествием Христа.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Вести трех ангелов из книги Откровение — это Божий ответ на величайший сатанинский обман, охвативший мир непосредственно перед Вторым пришествием Христа.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представляют собой эти три вести? Почему они так важны? Об этом мы узнаем, изучив урок.</w:t>
      </w:r>
    </w:p>
    <w:p>
      <w:pPr>
        <w:pStyle w:val="3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БИБЛИЯ ГОВОРИТ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  <w:tab/>
        <w:t>Что было у ангела, которого Иоанн увидел летящим посредине неба? Откровение 14:6 (Н. З., с. 285).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 слово «Евангелие» в переводе с греческого языка означает «благая весть». В Библии благая, или радостная, весть всегда связана со спасением, исходящим от Бога.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  <w:tab/>
        <w:t>О какой радостной вести нам сообщает Библия? Иоанна 3:16 (Н. З., с. 103).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  <w:tab/>
        <w:t>Какие три призыва содержатся в вести первого ангела? Откровение 14:7 (Н. З., с. 285).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«________________ Бога и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воздайте </w:t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поклонитесь</w:t>
        <w:tab/>
        <w:t>»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  <w:tab/>
        <w:t>Что говорит Библия о страхе перед Богом? Притчи 14:26, 27 (В. З., с. 651).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 страх Господень означает, прежде всего, почтительное и благоговейное отношение к Богу.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  <w:tab/>
        <w:t>Кто Единственный во Вселенной достоин славы? Римлянам 14:26 (Н. З., с. 201).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  <w:tab/>
        <w:t>Первый ангел призывает: «Поклонитесь Сотворившему небо, и землю». Каким образом мы должны поклоняться Богу как Создателю? Исход 20:8–11 (В. З., с. 79).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  <w:tab/>
        <w:t>Как люди исказили библейское повеление о поклонении Творцу? Римлянам 1:25 (Н. З., с. 188).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  <w:tab/>
        <w:t>Какую весть провозгласил второй ангел? Откровение 14:8 (Н. З., с. 285).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 Пал, пал______________ , потому что_________________________________________________________________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  <w:tab/>
        <w:t>Как описан Вавилон в 17-й главе книги Откровение? Откровение 17:1–5 (Н. З., с. 287).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17:1: «Она — великая ____________________________»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17:2: «С нею ___________________________________»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17:5: «На челе ее написано: ______________________»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 в Библии Вавилон символизирует ложную церковь, которая совместно с государственной властью искажает библейскую истину и учит ложным учениям.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  <w:tab/>
        <w:t>Какие две важнейшие характеристики истинной религии называет Библия? Откровение 14:12 (Н. З., с. 285).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  <w:tab/>
        <w:t>С каким призывом обращается Библия ко всем, кто находится в ложных церквах? Откровение 18:4 (В. З., с. 288).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  <w:tab/>
        <w:t>От чего предостерегает каждого человека весть третьего ангела? Откровение 14:9, 10 (Н. З., с. 285).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(Примечание: весть третьего ангела предостерегает от поклонения зверю и его образу. Здесь речь идет о попытках ложных религий исказить Закон Божий, отменить Его заповеди, в особенности четвертую заповедь о субботе.)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Трехангельская весть призывает каждого человека к истинному, библейскому поклонению Богу. Это значит признать Бога Творцом и святить Его день — субботу. Истинное поклонение также подразумевает неукоснительное следование Библии и всем ее рекомендациям.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беседе с женщиной из Самарии Иисус сказал: «Истинные поклонники будут поклоняться Отцу в духе и истине» (Иоанна 4:23). Эту истину можно найти только в Библии. Священное Писание открывает каждому человеку волю Божью. Без постоянного изучения Библии очень легко впасть в заблуждение.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пустыне дьявол всячески пытался искусить Иисуса. Он указал на все земные царства и предложил: «Всё это дам Тебе, если, пав, поклонишься мне» (Матфея 4:9). Сатана во все времена стремился к тому, чтобы ему поклонялись. Он прибегает к многочисленным уловкам, чтобы исказить Божий закон и вовлечь людей в ложное поклонение. Иисус отверг искушения сатаны, указав на Слово Божье фразой «Так написано!».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несколько рекомендаций, которые помогут вам сохранить верность Слову Божьему: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день уделяйте время чтению Библии;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принимайте все библейское учение;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старайтесь применять в жизни библейские советы;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рассказывайте другим людям о Боге, предложите им изучать Библию вместе с вами;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соблюдайте все заповеди Божьи;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день в молитве просите Бога помочь вам быть верными Его Слову.</w:t>
      </w:r>
    </w:p>
    <w:p>
      <w:pPr>
        <w:pStyle w:val="Style13"/>
        <w:bidi w:val="0"/>
        <w:jc w:val="left"/>
        <w:rPr>
          <w:rStyle w:val="Bold"/>
          <w:rFonts w:ascii="Times New Roman" w:hAnsi="Times New Roman"/>
          <w:sz w:val="24"/>
          <w:szCs w:val="24"/>
        </w:rPr>
      </w:pPr>
      <w:r>
        <w:rPr/>
      </w:r>
    </w:p>
    <w:p>
      <w:pPr>
        <w:pStyle w:val="Style13"/>
        <w:bidi w:val="0"/>
        <w:jc w:val="left"/>
        <w:rPr/>
      </w:pPr>
      <w:r>
        <w:rPr>
          <w:rStyle w:val="Bold"/>
          <w:rFonts w:ascii="Times New Roman" w:hAnsi="Times New Roman"/>
          <w:sz w:val="24"/>
          <w:szCs w:val="24"/>
        </w:rPr>
        <w:t>Я принимаю вечное Евангелие Трехангельской вести.____</w:t>
      </w:r>
    </w:p>
    <w:p>
      <w:pPr>
        <w:pStyle w:val="Style13"/>
        <w:bidi w:val="0"/>
        <w:jc w:val="left"/>
        <w:rPr>
          <w:rStyle w:val="Bold"/>
          <w:rFonts w:ascii="Times New Roman" w:hAnsi="Times New Roman"/>
          <w:sz w:val="24"/>
          <w:szCs w:val="24"/>
        </w:rPr>
      </w:pPr>
      <w:r>
        <w:rPr/>
      </w:r>
    </w:p>
    <w:p>
      <w:pPr>
        <w:pStyle w:val="Style13"/>
        <w:bidi w:val="0"/>
        <w:jc w:val="left"/>
        <w:rPr/>
      </w:pPr>
      <w:r>
        <w:rPr>
          <w:rStyle w:val="Bold"/>
          <w:rFonts w:ascii="Times New Roman" w:hAnsi="Times New Roman"/>
          <w:sz w:val="24"/>
          <w:szCs w:val="24"/>
        </w:rPr>
        <w:t>Я хочу поклоняться Богу в истине.____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 И. О. __________________________________________________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3"/>
        <w:bidi w:val="0"/>
        <w:spacing w:before="0" w:after="1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данные ________________________________________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2"/>
    <w:next w:val="Style13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3">
    <w:name w:val="Heading 3"/>
    <w:basedOn w:val="Style12"/>
    <w:next w:val="Style13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Bold">
    <w:name w:val="Bold"/>
    <w:qFormat/>
    <w:rPr>
      <w:b/>
      <w:i w:val="false"/>
      <w:sz w:val="19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LibreOffice/7.1.7.2$Windows_X86_64 LibreOffice_project/c6a4e3954236145e2acb0b65f68614365aeee33f</Application>
  <AppVersion>15.0000</AppVersion>
  <Pages>3</Pages>
  <Words>754</Words>
  <Characters>4663</Characters>
  <CharactersWithSpaces>5379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2025-10-09T08:55:28Z</dcterms:created>
  <dc:creator/>
  <dc:description/>
  <dc:language>ru-RU</dc:language>
  <cp:lastModifiedBy/>
  <dcterms:modified xsi:type="dcterms:W3CDTF">2025-10-09T08:57:35Z</dcterms:modified>
  <cp:revision>3</cp:revision>
  <dc:subject/>
  <dc:title/>
</cp:coreProperties>
</file>