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80" w:rsidRPr="00D84834" w:rsidRDefault="00087280" w:rsidP="00087280">
      <w:pPr>
        <w:spacing w:after="0" w:line="240" w:lineRule="auto"/>
        <w:jc w:val="center"/>
        <w:rPr>
          <w:rFonts w:ascii="Cambria" w:hAnsi="Cambria"/>
          <w:b/>
          <w:caps/>
        </w:rPr>
      </w:pPr>
      <w:r w:rsidRPr="00D84834">
        <w:rPr>
          <w:rFonts w:ascii="Cambria" w:hAnsi="Cambria"/>
          <w:b/>
          <w:caps/>
        </w:rPr>
        <w:t>Библейская беседа</w:t>
      </w:r>
    </w:p>
    <w:p w:rsidR="00087280" w:rsidRPr="00D84834" w:rsidRDefault="00087280" w:rsidP="00087280">
      <w:pPr>
        <w:spacing w:after="0" w:line="240" w:lineRule="auto"/>
        <w:jc w:val="center"/>
        <w:rPr>
          <w:rFonts w:ascii="Cambria" w:hAnsi="Cambria"/>
        </w:rPr>
      </w:pPr>
      <w:r w:rsidRPr="00D84834">
        <w:rPr>
          <w:rFonts w:ascii="Cambria" w:hAnsi="Cambria"/>
        </w:rPr>
        <w:t>История возникновения</w:t>
      </w:r>
    </w:p>
    <w:p w:rsidR="00381D6C" w:rsidRDefault="00381D6C" w:rsidP="00087280">
      <w:pPr>
        <w:pStyle w:val="a3"/>
        <w:jc w:val="right"/>
        <w:rPr>
          <w:rFonts w:ascii="Cambria" w:hAnsi="Cambria"/>
        </w:rPr>
      </w:pPr>
    </w:p>
    <w:p w:rsidR="003C29FF" w:rsidRPr="009644A8" w:rsidRDefault="003C29FF" w:rsidP="00087280">
      <w:pPr>
        <w:pStyle w:val="a3"/>
        <w:jc w:val="right"/>
        <w:rPr>
          <w:rFonts w:ascii="Cambria" w:hAnsi="Cambria"/>
        </w:rPr>
      </w:pPr>
      <w:r w:rsidRPr="009644A8">
        <w:rPr>
          <w:rFonts w:ascii="Cambria" w:hAnsi="Cambria"/>
        </w:rPr>
        <w:t xml:space="preserve">Часть </w:t>
      </w:r>
      <w:r w:rsidRPr="009644A8">
        <w:rPr>
          <w:rFonts w:ascii="Cambria" w:hAnsi="Cambria"/>
          <w:lang w:val="en-US"/>
        </w:rPr>
        <w:t>I</w:t>
      </w:r>
    </w:p>
    <w:p w:rsidR="00381D6C" w:rsidRDefault="00381D6C" w:rsidP="00BC6DB0">
      <w:pPr>
        <w:spacing w:after="0" w:line="240" w:lineRule="auto"/>
        <w:jc w:val="both"/>
        <w:rPr>
          <w:rFonts w:ascii="Cambria" w:hAnsi="Cambria"/>
          <w:b/>
          <w:smallCaps/>
        </w:rPr>
      </w:pPr>
    </w:p>
    <w:p w:rsidR="00BC6DB0" w:rsidRPr="00D84834" w:rsidRDefault="00BC6DB0" w:rsidP="00BC6DB0">
      <w:pPr>
        <w:spacing w:after="0" w:line="240" w:lineRule="auto"/>
        <w:jc w:val="both"/>
        <w:rPr>
          <w:rFonts w:ascii="Cambria" w:hAnsi="Cambria"/>
          <w:b/>
          <w:smallCaps/>
        </w:rPr>
      </w:pPr>
      <w:r w:rsidRPr="00D84834">
        <w:rPr>
          <w:rFonts w:ascii="Cambria" w:hAnsi="Cambria"/>
          <w:b/>
          <w:smallCaps/>
        </w:rPr>
        <w:t>Первая библейская беседа в истории Церкви АСД</w:t>
      </w:r>
    </w:p>
    <w:p w:rsidR="00087280" w:rsidRPr="009644A8" w:rsidRDefault="00BC6DB0" w:rsidP="002E2A47">
      <w:pPr>
        <w:spacing w:after="0" w:line="240" w:lineRule="auto"/>
        <w:jc w:val="both"/>
        <w:rPr>
          <w:rFonts w:ascii="Cambria" w:hAnsi="Cambria"/>
        </w:rPr>
      </w:pPr>
      <w:r w:rsidRPr="009644A8">
        <w:rPr>
          <w:rFonts w:ascii="Cambria" w:hAnsi="Cambria"/>
        </w:rPr>
        <w:t xml:space="preserve">Начиная с 1844 года, </w:t>
      </w:r>
      <w:r w:rsidR="00087280" w:rsidRPr="009644A8">
        <w:rPr>
          <w:rFonts w:ascii="Cambria" w:hAnsi="Cambria"/>
        </w:rPr>
        <w:t>трехангельская весть возвещалась главным образом посредством проповеди.</w:t>
      </w:r>
      <w:r w:rsidR="002E2A47" w:rsidRPr="009644A8">
        <w:rPr>
          <w:rFonts w:ascii="Cambria" w:hAnsi="Cambria"/>
        </w:rPr>
        <w:t xml:space="preserve"> </w:t>
      </w:r>
      <w:r w:rsidR="00087280" w:rsidRPr="009644A8">
        <w:rPr>
          <w:rFonts w:ascii="Cambria" w:hAnsi="Cambria"/>
        </w:rPr>
        <w:t>Лидеры адвентистского движения, зная хорошо Библию, как правило, наставляли верующих прямо с кафедры.</w:t>
      </w:r>
      <w:r w:rsidRPr="009644A8">
        <w:rPr>
          <w:rFonts w:ascii="Cambria" w:hAnsi="Cambria"/>
        </w:rPr>
        <w:t xml:space="preserve"> </w:t>
      </w:r>
      <w:r w:rsidR="00087280" w:rsidRPr="009644A8">
        <w:rPr>
          <w:rFonts w:ascii="Cambria" w:hAnsi="Cambria"/>
        </w:rPr>
        <w:t>Еще одним успешным и перспективным методом возвещения истины в то время оказалось распространение литературы.</w:t>
      </w:r>
      <w:r w:rsidR="002E2A47" w:rsidRPr="009644A8">
        <w:rPr>
          <w:rFonts w:ascii="Cambria" w:hAnsi="Cambria"/>
        </w:rPr>
        <w:t xml:space="preserve"> </w:t>
      </w:r>
      <w:r w:rsidR="00087280" w:rsidRPr="009644A8">
        <w:rPr>
          <w:rFonts w:ascii="Cambria" w:hAnsi="Cambria"/>
        </w:rPr>
        <w:t>Но в 1882-1883 годах впервые был выработан метод проведения библейских бесед.</w:t>
      </w:r>
    </w:p>
    <w:p w:rsidR="00087280" w:rsidRPr="009644A8" w:rsidRDefault="00087280" w:rsidP="00087280">
      <w:pPr>
        <w:spacing w:after="0" w:line="240" w:lineRule="auto"/>
        <w:jc w:val="both"/>
        <w:rPr>
          <w:rFonts w:ascii="Cambria" w:hAnsi="Cambria"/>
        </w:rPr>
      </w:pPr>
    </w:p>
    <w:p w:rsidR="00087280" w:rsidRPr="009644A8" w:rsidRDefault="00087280" w:rsidP="002E2A47">
      <w:pPr>
        <w:spacing w:after="0" w:line="240" w:lineRule="auto"/>
        <w:jc w:val="both"/>
        <w:rPr>
          <w:rFonts w:ascii="Cambria" w:hAnsi="Cambria"/>
        </w:rPr>
      </w:pPr>
      <w:r w:rsidRPr="009644A8">
        <w:rPr>
          <w:rFonts w:ascii="Cambria" w:hAnsi="Cambria"/>
        </w:rPr>
        <w:t>СТИВЕН ХАСКЕЛЛ, проповедник и основатель миссионерского общества, как-то раз выступал с проповедью в дачной местности в Калифорнии, где отдыхало немало верующих людей. Калифорния и в то время была известна как прекрасный уголок природы, славящийся обилием солнца и цветов, а также хорошим климатом. Одним словом – идеальное место для отдыха.</w:t>
      </w:r>
      <w:r w:rsidR="002E2A47" w:rsidRPr="009644A8">
        <w:rPr>
          <w:rFonts w:ascii="Cambria" w:hAnsi="Cambria"/>
        </w:rPr>
        <w:t xml:space="preserve"> </w:t>
      </w:r>
      <w:r w:rsidRPr="009644A8">
        <w:rPr>
          <w:rFonts w:ascii="Cambria" w:hAnsi="Cambria"/>
        </w:rPr>
        <w:t>В середине проповеди разразилась гроза. Рев разбушевавшейся стихии был настолько силен, что казалось, продолжать проповедь было бесполезно. Люди не могли расслышать то, что говорил проповедник.</w:t>
      </w:r>
    </w:p>
    <w:p w:rsidR="00087280" w:rsidRPr="009644A8" w:rsidRDefault="00087280" w:rsidP="00087280">
      <w:pPr>
        <w:spacing w:after="0" w:line="240" w:lineRule="auto"/>
        <w:jc w:val="both"/>
        <w:rPr>
          <w:rFonts w:ascii="Cambria" w:hAnsi="Cambria"/>
        </w:rPr>
      </w:pPr>
    </w:p>
    <w:p w:rsidR="00087280" w:rsidRPr="009644A8" w:rsidRDefault="00087280" w:rsidP="00087280">
      <w:pPr>
        <w:spacing w:after="0" w:line="240" w:lineRule="auto"/>
        <w:jc w:val="both"/>
        <w:rPr>
          <w:rFonts w:ascii="Cambria" w:hAnsi="Cambria"/>
        </w:rPr>
      </w:pPr>
      <w:r w:rsidRPr="009644A8">
        <w:rPr>
          <w:rFonts w:ascii="Cambria" w:hAnsi="Cambria"/>
        </w:rPr>
        <w:t>В этот момент Дух Святой побудил Хаскелла прибегнуть к необычному способу. Сойдя с кафедры, он прошел в центр помещения и собрал людей вокруг себя. Затем, вместо того чтобы продолжать проповедь, он указал тексты из Священного Писания, которые должны были читать собравшиеся в ответ на вопросы, которые он задавал.</w:t>
      </w:r>
    </w:p>
    <w:p w:rsidR="00087280" w:rsidRPr="009644A8" w:rsidRDefault="00087280" w:rsidP="00087280">
      <w:pPr>
        <w:spacing w:after="0" w:line="240" w:lineRule="auto"/>
        <w:jc w:val="both"/>
        <w:rPr>
          <w:rFonts w:ascii="Cambria" w:hAnsi="Cambria"/>
        </w:rPr>
      </w:pPr>
    </w:p>
    <w:p w:rsidR="00087280" w:rsidRPr="009644A8" w:rsidRDefault="00087280" w:rsidP="00087280">
      <w:pPr>
        <w:spacing w:after="0" w:line="240" w:lineRule="auto"/>
        <w:jc w:val="both"/>
        <w:rPr>
          <w:rFonts w:ascii="Cambria" w:hAnsi="Cambria"/>
        </w:rPr>
      </w:pPr>
      <w:r w:rsidRPr="009644A8">
        <w:rPr>
          <w:rFonts w:ascii="Cambria" w:hAnsi="Cambria"/>
        </w:rPr>
        <w:t>Например, он предложил такой вопрос: «Кто автор Священного Писания?» И кто-то из присутствующих четко прочитал такие слова: «Все Писание бо</w:t>
      </w:r>
      <w:r w:rsidR="00BC6DB0" w:rsidRPr="009644A8">
        <w:rPr>
          <w:rFonts w:ascii="Cambria" w:hAnsi="Cambria"/>
        </w:rPr>
        <w:t>годухновенно...» (</w:t>
      </w:r>
      <w:r w:rsidR="00BC6DB0" w:rsidRPr="009644A8">
        <w:rPr>
          <w:rFonts w:ascii="Cambria" w:hAnsi="Cambria"/>
          <w:i/>
        </w:rPr>
        <w:t>2 Тим. 3:16</w:t>
      </w:r>
      <w:r w:rsidR="00BC6DB0" w:rsidRPr="009644A8">
        <w:rPr>
          <w:rFonts w:ascii="Cambria" w:hAnsi="Cambria"/>
        </w:rPr>
        <w:t xml:space="preserve">). </w:t>
      </w:r>
      <w:r w:rsidRPr="009644A8">
        <w:rPr>
          <w:rFonts w:ascii="Cambria" w:hAnsi="Cambria"/>
        </w:rPr>
        <w:t>Еще один прочитал другой отрывок: «Никогда пророчество не было произносимо по воле человеческой, но изрекали его святые Божии человеки, будучи движимы Духом Святым» (</w:t>
      </w:r>
      <w:r w:rsidRPr="009644A8">
        <w:rPr>
          <w:rFonts w:ascii="Cambria" w:hAnsi="Cambria"/>
          <w:i/>
        </w:rPr>
        <w:t>2 Петр. 1:21</w:t>
      </w:r>
      <w:r w:rsidRPr="009644A8">
        <w:rPr>
          <w:rFonts w:ascii="Cambria" w:hAnsi="Cambria"/>
        </w:rPr>
        <w:t>).</w:t>
      </w:r>
      <w:r w:rsidR="002E2A47" w:rsidRPr="009644A8">
        <w:rPr>
          <w:rFonts w:ascii="Cambria" w:hAnsi="Cambria"/>
        </w:rPr>
        <w:t xml:space="preserve"> </w:t>
      </w:r>
      <w:r w:rsidRPr="009644A8">
        <w:rPr>
          <w:rFonts w:ascii="Cambria" w:hAnsi="Cambria"/>
        </w:rPr>
        <w:t>Затем вновь раздался звучный голос Хаскелла: «Для какой цели дано Писание?» И в ответ послышались слова: «Для научения, для обличения, для исправления, для наставления в праведности, да будет совершен Божий человек, ко всякому доброму делу приготовлен» (</w:t>
      </w:r>
      <w:r w:rsidRPr="009644A8">
        <w:rPr>
          <w:rFonts w:ascii="Cambria" w:hAnsi="Cambria"/>
          <w:i/>
        </w:rPr>
        <w:t>2 Тим. 3:17</w:t>
      </w:r>
      <w:r w:rsidRPr="009644A8">
        <w:rPr>
          <w:rFonts w:ascii="Cambria" w:hAnsi="Cambria"/>
        </w:rPr>
        <w:t>).</w:t>
      </w:r>
    </w:p>
    <w:p w:rsidR="00087280" w:rsidRPr="009644A8" w:rsidRDefault="00087280" w:rsidP="00087280">
      <w:pPr>
        <w:spacing w:after="0" w:line="240" w:lineRule="auto"/>
        <w:jc w:val="both"/>
        <w:rPr>
          <w:rFonts w:ascii="Cambria" w:hAnsi="Cambria"/>
        </w:rPr>
      </w:pPr>
    </w:p>
    <w:p w:rsidR="00087280" w:rsidRPr="009644A8" w:rsidRDefault="00087280" w:rsidP="00087280">
      <w:pPr>
        <w:spacing w:after="0" w:line="240" w:lineRule="auto"/>
        <w:jc w:val="both"/>
        <w:rPr>
          <w:rFonts w:ascii="Cambria" w:hAnsi="Cambria"/>
          <w:b/>
          <w:smallCaps/>
        </w:rPr>
      </w:pPr>
      <w:r w:rsidRPr="009644A8">
        <w:rPr>
          <w:rFonts w:ascii="Cambria" w:hAnsi="Cambria"/>
          <w:b/>
          <w:smallCaps/>
        </w:rPr>
        <w:t>Библейская беседа в описании Хаскелла</w:t>
      </w:r>
    </w:p>
    <w:p w:rsidR="00087280" w:rsidRPr="009644A8" w:rsidRDefault="00087280" w:rsidP="00087280">
      <w:pPr>
        <w:spacing w:after="0" w:line="240" w:lineRule="auto"/>
        <w:jc w:val="both"/>
        <w:rPr>
          <w:rFonts w:ascii="Cambria" w:hAnsi="Cambria"/>
        </w:rPr>
      </w:pPr>
      <w:r w:rsidRPr="009644A8">
        <w:rPr>
          <w:rFonts w:ascii="Cambria" w:hAnsi="Cambria"/>
        </w:rPr>
        <w:t>Проповедник Хаскелл в своих записях дает весьма интересное и поучительное описание проведения библейских бесед в те времена, когда эта работа только начиналась. Вот что он пишет:</w:t>
      </w:r>
    </w:p>
    <w:p w:rsidR="007E26BE" w:rsidRPr="009644A8" w:rsidRDefault="007E26BE" w:rsidP="00BC6DB0">
      <w:pPr>
        <w:spacing w:after="0" w:line="240" w:lineRule="auto"/>
        <w:ind w:left="720"/>
        <w:jc w:val="both"/>
        <w:rPr>
          <w:rFonts w:ascii="Cambria" w:hAnsi="Cambria"/>
        </w:rPr>
      </w:pPr>
    </w:p>
    <w:p w:rsidR="007E26BE" w:rsidRDefault="00087280" w:rsidP="00381D6C">
      <w:pPr>
        <w:spacing w:after="0" w:line="240" w:lineRule="auto"/>
        <w:ind w:left="720" w:firstLine="414"/>
        <w:jc w:val="both"/>
        <w:rPr>
          <w:rFonts w:ascii="Cambria" w:hAnsi="Cambria"/>
          <w:i/>
        </w:rPr>
      </w:pPr>
      <w:r w:rsidRPr="009644A8">
        <w:rPr>
          <w:rFonts w:ascii="Cambria" w:hAnsi="Cambria"/>
          <w:i/>
        </w:rPr>
        <w:t>«Наиболее успешным для городских миссий по сей день представляется план проведения библейских бесед на дому и организация подписки на журнал «Знамение времени». Проведение библейских бесед, как правило, не ограничивается членами одной семьи. После первой такой беседы назначается вторая, на которую хозяева дома приглашают своих соседей. Таким образом, у членов семьи возникает желание привлекать к ева</w:t>
      </w:r>
      <w:r w:rsidR="001E7B4F">
        <w:rPr>
          <w:rFonts w:ascii="Cambria" w:hAnsi="Cambria"/>
          <w:i/>
        </w:rPr>
        <w:t>нгельской истине своих соседей.</w:t>
      </w:r>
    </w:p>
    <w:p w:rsidR="001E7B4F" w:rsidRPr="009644A8" w:rsidRDefault="001E7B4F" w:rsidP="007E26BE">
      <w:pPr>
        <w:spacing w:after="0" w:line="240" w:lineRule="auto"/>
        <w:ind w:left="720" w:firstLine="414"/>
        <w:jc w:val="both"/>
        <w:rPr>
          <w:rFonts w:ascii="Cambria" w:hAnsi="Cambria"/>
          <w:i/>
        </w:rPr>
      </w:pPr>
    </w:p>
    <w:p w:rsidR="007E26BE" w:rsidRDefault="00087280" w:rsidP="007E26BE">
      <w:pPr>
        <w:spacing w:after="0" w:line="240" w:lineRule="auto"/>
        <w:ind w:left="720" w:firstLine="414"/>
        <w:jc w:val="both"/>
        <w:rPr>
          <w:rFonts w:ascii="Cambria" w:hAnsi="Cambria"/>
          <w:i/>
        </w:rPr>
      </w:pPr>
      <w:r w:rsidRPr="009644A8">
        <w:rPr>
          <w:rFonts w:ascii="Cambria" w:hAnsi="Cambria"/>
          <w:i/>
        </w:rPr>
        <w:t xml:space="preserve">На библейских беседах в подобных случаях присутствует нередко от пяти до пятнадцати человек. Все сидят вокруг большого стола, перед каждым лежит Библия. Задаются вопросы, касающиеся библейских тем, и кто-нибудь отвечает на них, или же читаются тексты, а все стараются найти им объяснение с помощью других текстов из Писаний. По субботам и воскресеньям проводятся собрания или беседы в помещении миссии. Библейские беседы проводятся также на кораблях. Некоторые из наших сестер подвизаются в этом деле с таким же успехом, как и наши братья. </w:t>
      </w:r>
    </w:p>
    <w:p w:rsidR="00DC6A16" w:rsidRPr="009644A8" w:rsidRDefault="00087280" w:rsidP="007E26BE">
      <w:pPr>
        <w:spacing w:after="0" w:line="240" w:lineRule="auto"/>
        <w:ind w:left="720" w:firstLine="414"/>
        <w:jc w:val="both"/>
        <w:rPr>
          <w:rFonts w:ascii="Cambria" w:hAnsi="Cambria"/>
          <w:i/>
        </w:rPr>
      </w:pPr>
      <w:bookmarkStart w:id="0" w:name="_GoBack"/>
      <w:bookmarkEnd w:id="0"/>
      <w:r w:rsidRPr="009644A8">
        <w:rPr>
          <w:rFonts w:ascii="Cambria" w:hAnsi="Cambria"/>
          <w:i/>
        </w:rPr>
        <w:t>Одно ясно: Бог стоит за истину и поможет тем, кто не только ощущает свою нужду в Нем, но и осознает, насколько важно для них научиться трудиться на ниве благовестия с полной отдачей.</w:t>
      </w:r>
    </w:p>
    <w:sectPr w:rsidR="00DC6A16" w:rsidRPr="009644A8" w:rsidSect="00381D6C">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6A" w:rsidRDefault="0087636A" w:rsidP="0019287A">
      <w:pPr>
        <w:spacing w:after="0" w:line="240" w:lineRule="auto"/>
      </w:pPr>
      <w:r>
        <w:separator/>
      </w:r>
    </w:p>
  </w:endnote>
  <w:endnote w:type="continuationSeparator" w:id="0">
    <w:p w:rsidR="0087636A" w:rsidRDefault="0087636A" w:rsidP="00192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16" w:rsidRPr="000F2DC8" w:rsidRDefault="009803DD" w:rsidP="00DC6A16">
    <w:pPr>
      <w:pStyle w:val="a7"/>
      <w:jc w:val="center"/>
      <w:rPr>
        <w:rFonts w:ascii="Arial Narrow" w:hAnsi="Arial Narrow"/>
        <w:sz w:val="24"/>
      </w:rPr>
    </w:pPr>
    <w:r w:rsidRPr="000F2DC8">
      <w:rPr>
        <w:rFonts w:ascii="Arial Narrow" w:hAnsi="Arial Narrow"/>
        <w:sz w:val="24"/>
      </w:rPr>
      <w:fldChar w:fldCharType="begin"/>
    </w:r>
    <w:r w:rsidR="00DC6A16" w:rsidRPr="000F2DC8">
      <w:rPr>
        <w:rFonts w:ascii="Arial Narrow" w:hAnsi="Arial Narrow"/>
        <w:sz w:val="24"/>
      </w:rPr>
      <w:instrText>PAGE   \* MERGEFORMAT</w:instrText>
    </w:r>
    <w:r w:rsidRPr="000F2DC8">
      <w:rPr>
        <w:rFonts w:ascii="Arial Narrow" w:hAnsi="Arial Narrow"/>
        <w:sz w:val="24"/>
      </w:rPr>
      <w:fldChar w:fldCharType="separate"/>
    </w:r>
    <w:r w:rsidR="0087636A">
      <w:rPr>
        <w:rFonts w:ascii="Arial Narrow" w:hAnsi="Arial Narrow"/>
        <w:noProof/>
        <w:sz w:val="24"/>
      </w:rPr>
      <w:t>1</w:t>
    </w:r>
    <w:r w:rsidRPr="000F2DC8">
      <w:rPr>
        <w:rFonts w:ascii="Arial Narrow" w:hAnsi="Arial Narrow"/>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6A" w:rsidRDefault="0087636A" w:rsidP="0019287A">
      <w:pPr>
        <w:spacing w:after="0" w:line="240" w:lineRule="auto"/>
      </w:pPr>
      <w:r>
        <w:separator/>
      </w:r>
    </w:p>
  </w:footnote>
  <w:footnote w:type="continuationSeparator" w:id="0">
    <w:p w:rsidR="0087636A" w:rsidRDefault="0087636A" w:rsidP="00192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16" w:rsidRPr="002E2A47" w:rsidRDefault="009803DD" w:rsidP="002E2A47">
    <w:pPr>
      <w:pStyle w:val="a5"/>
      <w:ind w:left="720"/>
      <w:jc w:val="center"/>
      <w:rPr>
        <w:rFonts w:ascii="Arial Narrow" w:hAnsi="Arial Narrow"/>
        <w:b/>
        <w:bCs/>
        <w:sz w:val="26"/>
        <w:szCs w:val="26"/>
      </w:rPr>
    </w:pPr>
    <w:r w:rsidRPr="009803DD">
      <w:rPr>
        <w:rFonts w:ascii="Arial Narrow" w:hAnsi="Arial Narrow"/>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pt;margin-top:-16.5pt;width:43.5pt;height:44.25pt;z-index:-1" wrapcoords="8193 366 5959 732 745 5125 -372 11349 -372 12447 2607 17939 2979 18305 7076 20502 7448 20502 13407 20502 14152 20502 18621 17939 21228 12081 20855 5125 14897 732 12662 366 8193 366">
          <v:imagedata r:id="rId1" o:title=""/>
          <w10:wrap type="tight"/>
        </v:shape>
      </w:pict>
    </w:r>
    <w:r w:rsidR="00BB3782" w:rsidRPr="000F2DC8">
      <w:rPr>
        <w:rStyle w:val="30"/>
        <w:rFonts w:ascii="Arial Narrow" w:hAnsi="Arial Narrow"/>
        <w:bCs/>
        <w:szCs w:val="26"/>
      </w:rPr>
      <w:t>УНИВЕРСИТЕТ ВОЗРОЖДЕНИЯ ЕВАНГЕЛЬСКОГО СЛУЖЕНИЯ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B00980"/>
    <w:lvl w:ilvl="0">
      <w:numFmt w:val="bullet"/>
      <w:lvlText w:val="*"/>
      <w:lvlJc w:val="left"/>
    </w:lvl>
  </w:abstractNum>
  <w:abstractNum w:abstractNumId="1">
    <w:nsid w:val="1101049B"/>
    <w:multiLevelType w:val="hybridMultilevel"/>
    <w:tmpl w:val="6D968A5A"/>
    <w:lvl w:ilvl="0" w:tplc="04190011">
      <w:start w:val="1"/>
      <w:numFmt w:val="decimal"/>
      <w:lvlText w:val="%1)"/>
      <w:lvlJc w:val="left"/>
      <w:pPr>
        <w:tabs>
          <w:tab w:val="num" w:pos="360"/>
        </w:tabs>
        <w:ind w:left="360" w:hanging="360"/>
      </w:pPr>
    </w:lvl>
    <w:lvl w:ilvl="1" w:tplc="63705040" w:tentative="1">
      <w:start w:val="1"/>
      <w:numFmt w:val="decimal"/>
      <w:lvlText w:val="%2."/>
      <w:lvlJc w:val="left"/>
      <w:pPr>
        <w:tabs>
          <w:tab w:val="num" w:pos="1080"/>
        </w:tabs>
        <w:ind w:left="1080" w:hanging="360"/>
      </w:pPr>
    </w:lvl>
    <w:lvl w:ilvl="2" w:tplc="026E90CE" w:tentative="1">
      <w:start w:val="1"/>
      <w:numFmt w:val="decimal"/>
      <w:lvlText w:val="%3."/>
      <w:lvlJc w:val="left"/>
      <w:pPr>
        <w:tabs>
          <w:tab w:val="num" w:pos="1800"/>
        </w:tabs>
        <w:ind w:left="1800" w:hanging="360"/>
      </w:pPr>
    </w:lvl>
    <w:lvl w:ilvl="3" w:tplc="A52E839C" w:tentative="1">
      <w:start w:val="1"/>
      <w:numFmt w:val="decimal"/>
      <w:lvlText w:val="%4."/>
      <w:lvlJc w:val="left"/>
      <w:pPr>
        <w:tabs>
          <w:tab w:val="num" w:pos="2520"/>
        </w:tabs>
        <w:ind w:left="2520" w:hanging="360"/>
      </w:pPr>
    </w:lvl>
    <w:lvl w:ilvl="4" w:tplc="9F2CDFB0" w:tentative="1">
      <w:start w:val="1"/>
      <w:numFmt w:val="decimal"/>
      <w:lvlText w:val="%5."/>
      <w:lvlJc w:val="left"/>
      <w:pPr>
        <w:tabs>
          <w:tab w:val="num" w:pos="3240"/>
        </w:tabs>
        <w:ind w:left="3240" w:hanging="360"/>
      </w:pPr>
    </w:lvl>
    <w:lvl w:ilvl="5" w:tplc="0DD8906A" w:tentative="1">
      <w:start w:val="1"/>
      <w:numFmt w:val="decimal"/>
      <w:lvlText w:val="%6."/>
      <w:lvlJc w:val="left"/>
      <w:pPr>
        <w:tabs>
          <w:tab w:val="num" w:pos="3960"/>
        </w:tabs>
        <w:ind w:left="3960" w:hanging="360"/>
      </w:pPr>
    </w:lvl>
    <w:lvl w:ilvl="6" w:tplc="B596BF7A" w:tentative="1">
      <w:start w:val="1"/>
      <w:numFmt w:val="decimal"/>
      <w:lvlText w:val="%7."/>
      <w:lvlJc w:val="left"/>
      <w:pPr>
        <w:tabs>
          <w:tab w:val="num" w:pos="4680"/>
        </w:tabs>
        <w:ind w:left="4680" w:hanging="360"/>
      </w:pPr>
    </w:lvl>
    <w:lvl w:ilvl="7" w:tplc="2E70FC5C" w:tentative="1">
      <w:start w:val="1"/>
      <w:numFmt w:val="decimal"/>
      <w:lvlText w:val="%8."/>
      <w:lvlJc w:val="left"/>
      <w:pPr>
        <w:tabs>
          <w:tab w:val="num" w:pos="5400"/>
        </w:tabs>
        <w:ind w:left="5400" w:hanging="360"/>
      </w:pPr>
    </w:lvl>
    <w:lvl w:ilvl="8" w:tplc="ECA2C5BC" w:tentative="1">
      <w:start w:val="1"/>
      <w:numFmt w:val="decimal"/>
      <w:lvlText w:val="%9."/>
      <w:lvlJc w:val="left"/>
      <w:pPr>
        <w:tabs>
          <w:tab w:val="num" w:pos="6120"/>
        </w:tabs>
        <w:ind w:left="6120" w:hanging="360"/>
      </w:pPr>
    </w:lvl>
  </w:abstractNum>
  <w:abstractNum w:abstractNumId="2">
    <w:nsid w:val="18EE083B"/>
    <w:multiLevelType w:val="hybridMultilevel"/>
    <w:tmpl w:val="074E7B80"/>
    <w:lvl w:ilvl="0" w:tplc="A89862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447D5"/>
    <w:multiLevelType w:val="hybridMultilevel"/>
    <w:tmpl w:val="1BF4D2E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581EB0"/>
    <w:multiLevelType w:val="hybridMultilevel"/>
    <w:tmpl w:val="AF42FE48"/>
    <w:lvl w:ilvl="0" w:tplc="04190011">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7C92394"/>
    <w:multiLevelType w:val="hybridMultilevel"/>
    <w:tmpl w:val="750E04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8F62E3A"/>
    <w:multiLevelType w:val="hybridMultilevel"/>
    <w:tmpl w:val="ABEE523E"/>
    <w:lvl w:ilvl="0" w:tplc="84785E48">
      <w:start w:val="1"/>
      <w:numFmt w:val="bullet"/>
      <w:lvlText w:val="Ü"/>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B589F"/>
    <w:multiLevelType w:val="hybridMultilevel"/>
    <w:tmpl w:val="975AF1D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598163B"/>
    <w:multiLevelType w:val="hybridMultilevel"/>
    <w:tmpl w:val="FDFC32AC"/>
    <w:lvl w:ilvl="0" w:tplc="04190011">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lvl w:ilvl="0">
        <w:numFmt w:val="bullet"/>
        <w:lvlText w:val="•"/>
        <w:legacy w:legacy="1" w:legacySpace="0" w:legacyIndent="0"/>
        <w:lvlJc w:val="left"/>
        <w:rPr>
          <w:rFonts w:ascii="Times New Roman" w:hAnsi="Times New Roman" w:hint="default"/>
          <w:sz w:val="58"/>
        </w:rPr>
      </w:lvl>
    </w:lvlOverride>
  </w:num>
  <w:num w:numId="2">
    <w:abstractNumId w:val="0"/>
    <w:lvlOverride w:ilvl="0">
      <w:lvl w:ilvl="0">
        <w:numFmt w:val="bullet"/>
        <w:lvlText w:val="•"/>
        <w:legacy w:legacy="1" w:legacySpace="0" w:legacyIndent="0"/>
        <w:lvlJc w:val="left"/>
        <w:rPr>
          <w:rFonts w:ascii="Times New Roman" w:hAnsi="Times New Roman" w:hint="default"/>
          <w:sz w:val="64"/>
        </w:rPr>
      </w:lvl>
    </w:lvlOverride>
  </w:num>
  <w:num w:numId="3">
    <w:abstractNumId w:val="8"/>
  </w:num>
  <w:num w:numId="4">
    <w:abstractNumId w:val="2"/>
  </w:num>
  <w:num w:numId="5">
    <w:abstractNumId w:val="4"/>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304"/>
    <w:rsid w:val="000632E7"/>
    <w:rsid w:val="00087280"/>
    <w:rsid w:val="000C3F49"/>
    <w:rsid w:val="000D5511"/>
    <w:rsid w:val="000E21FB"/>
    <w:rsid w:val="000F2DC8"/>
    <w:rsid w:val="0011108F"/>
    <w:rsid w:val="0019287A"/>
    <w:rsid w:val="001A5700"/>
    <w:rsid w:val="001E7B4F"/>
    <w:rsid w:val="001F2939"/>
    <w:rsid w:val="00221994"/>
    <w:rsid w:val="002226AF"/>
    <w:rsid w:val="00223B81"/>
    <w:rsid w:val="00235C9B"/>
    <w:rsid w:val="002A0DE7"/>
    <w:rsid w:val="002E2A47"/>
    <w:rsid w:val="003349EB"/>
    <w:rsid w:val="00342A52"/>
    <w:rsid w:val="003515C2"/>
    <w:rsid w:val="00381D6C"/>
    <w:rsid w:val="003C29FF"/>
    <w:rsid w:val="0041393A"/>
    <w:rsid w:val="00480809"/>
    <w:rsid w:val="004B2501"/>
    <w:rsid w:val="004C5335"/>
    <w:rsid w:val="005775EE"/>
    <w:rsid w:val="005C2079"/>
    <w:rsid w:val="006A599B"/>
    <w:rsid w:val="006E0D7B"/>
    <w:rsid w:val="006E79B8"/>
    <w:rsid w:val="00705CA5"/>
    <w:rsid w:val="00734571"/>
    <w:rsid w:val="007E26BE"/>
    <w:rsid w:val="0080667F"/>
    <w:rsid w:val="00830C50"/>
    <w:rsid w:val="008662BC"/>
    <w:rsid w:val="0087636A"/>
    <w:rsid w:val="008C279B"/>
    <w:rsid w:val="008D6AD3"/>
    <w:rsid w:val="00902BA4"/>
    <w:rsid w:val="00937424"/>
    <w:rsid w:val="009565E1"/>
    <w:rsid w:val="009644A8"/>
    <w:rsid w:val="009803DD"/>
    <w:rsid w:val="00AE2D51"/>
    <w:rsid w:val="00B47DD3"/>
    <w:rsid w:val="00BB3782"/>
    <w:rsid w:val="00BB54FE"/>
    <w:rsid w:val="00BC6DB0"/>
    <w:rsid w:val="00C02EF6"/>
    <w:rsid w:val="00C15922"/>
    <w:rsid w:val="00C33B5F"/>
    <w:rsid w:val="00D56A33"/>
    <w:rsid w:val="00D84834"/>
    <w:rsid w:val="00DC6A16"/>
    <w:rsid w:val="00E632CC"/>
    <w:rsid w:val="00E87304"/>
    <w:rsid w:val="00EB1174"/>
    <w:rsid w:val="00EF67F4"/>
    <w:rsid w:val="00F63616"/>
    <w:rsid w:val="00FD3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DD"/>
    <w:pPr>
      <w:spacing w:after="200" w:line="276" w:lineRule="auto"/>
    </w:pPr>
    <w:rPr>
      <w:rFonts w:cs="Times New Roman"/>
      <w:sz w:val="22"/>
      <w:szCs w:val="22"/>
    </w:rPr>
  </w:style>
  <w:style w:type="paragraph" w:styleId="1">
    <w:name w:val="heading 1"/>
    <w:basedOn w:val="a"/>
    <w:next w:val="a"/>
    <w:link w:val="10"/>
    <w:uiPriority w:val="9"/>
    <w:qFormat/>
    <w:rsid w:val="009803DD"/>
    <w:pPr>
      <w:widowControl w:val="0"/>
      <w:autoSpaceDE w:val="0"/>
      <w:autoSpaceDN w:val="0"/>
      <w:adjustRightInd w:val="0"/>
      <w:spacing w:after="0" w:line="240" w:lineRule="auto"/>
      <w:ind w:left="540" w:hanging="540"/>
      <w:outlineLvl w:val="0"/>
    </w:pPr>
    <w:rPr>
      <w:rFonts w:ascii="Cambria" w:hAnsi="Cambria"/>
      <w:b/>
      <w:kern w:val="32"/>
      <w:sz w:val="32"/>
      <w:szCs w:val="20"/>
      <w:lang/>
    </w:rPr>
  </w:style>
  <w:style w:type="paragraph" w:styleId="2">
    <w:name w:val="heading 2"/>
    <w:basedOn w:val="a"/>
    <w:next w:val="a"/>
    <w:link w:val="20"/>
    <w:uiPriority w:val="9"/>
    <w:qFormat/>
    <w:rsid w:val="009803DD"/>
    <w:pPr>
      <w:widowControl w:val="0"/>
      <w:autoSpaceDE w:val="0"/>
      <w:autoSpaceDN w:val="0"/>
      <w:adjustRightInd w:val="0"/>
      <w:spacing w:after="0" w:line="240" w:lineRule="auto"/>
      <w:ind w:left="1170" w:hanging="450"/>
      <w:outlineLvl w:val="1"/>
    </w:pPr>
    <w:rPr>
      <w:rFonts w:ascii="Cambria" w:hAnsi="Cambria"/>
      <w:b/>
      <w:i/>
      <w:sz w:val="28"/>
      <w:szCs w:val="20"/>
      <w:lang/>
    </w:rPr>
  </w:style>
  <w:style w:type="paragraph" w:styleId="3">
    <w:name w:val="heading 3"/>
    <w:basedOn w:val="a"/>
    <w:next w:val="a"/>
    <w:link w:val="30"/>
    <w:uiPriority w:val="9"/>
    <w:qFormat/>
    <w:rsid w:val="009803DD"/>
    <w:pPr>
      <w:widowControl w:val="0"/>
      <w:autoSpaceDE w:val="0"/>
      <w:autoSpaceDN w:val="0"/>
      <w:adjustRightInd w:val="0"/>
      <w:spacing w:after="0" w:line="240" w:lineRule="auto"/>
      <w:ind w:left="1800" w:hanging="360"/>
      <w:outlineLvl w:val="2"/>
    </w:pPr>
    <w:rPr>
      <w:rFonts w:ascii="Cambria" w:hAnsi="Cambria"/>
      <w:b/>
      <w:sz w:val="26"/>
      <w:szCs w:val="20"/>
      <w:lang/>
    </w:rPr>
  </w:style>
  <w:style w:type="paragraph" w:styleId="4">
    <w:name w:val="heading 4"/>
    <w:basedOn w:val="a"/>
    <w:next w:val="a"/>
    <w:link w:val="40"/>
    <w:uiPriority w:val="9"/>
    <w:qFormat/>
    <w:rsid w:val="009803DD"/>
    <w:pPr>
      <w:widowControl w:val="0"/>
      <w:autoSpaceDE w:val="0"/>
      <w:autoSpaceDN w:val="0"/>
      <w:adjustRightInd w:val="0"/>
      <w:spacing w:after="0" w:line="240" w:lineRule="auto"/>
      <w:ind w:left="2520" w:hanging="360"/>
      <w:outlineLvl w:val="3"/>
    </w:pPr>
    <w:rPr>
      <w:b/>
      <w:sz w:val="28"/>
      <w:szCs w:val="20"/>
      <w:lang/>
    </w:rPr>
  </w:style>
  <w:style w:type="paragraph" w:styleId="5">
    <w:name w:val="heading 5"/>
    <w:basedOn w:val="a"/>
    <w:next w:val="a"/>
    <w:link w:val="50"/>
    <w:uiPriority w:val="9"/>
    <w:qFormat/>
    <w:rsid w:val="009803DD"/>
    <w:pPr>
      <w:widowControl w:val="0"/>
      <w:autoSpaceDE w:val="0"/>
      <w:autoSpaceDN w:val="0"/>
      <w:adjustRightInd w:val="0"/>
      <w:spacing w:after="0" w:line="240" w:lineRule="auto"/>
      <w:ind w:left="3240" w:hanging="360"/>
      <w:outlineLvl w:val="4"/>
    </w:pPr>
    <w:rPr>
      <w:b/>
      <w:i/>
      <w:sz w:val="26"/>
      <w:szCs w:val="20"/>
      <w:lang/>
    </w:rPr>
  </w:style>
  <w:style w:type="paragraph" w:styleId="6">
    <w:name w:val="heading 6"/>
    <w:basedOn w:val="a"/>
    <w:next w:val="a"/>
    <w:link w:val="60"/>
    <w:uiPriority w:val="9"/>
    <w:qFormat/>
    <w:rsid w:val="009803DD"/>
    <w:pPr>
      <w:widowControl w:val="0"/>
      <w:autoSpaceDE w:val="0"/>
      <w:autoSpaceDN w:val="0"/>
      <w:adjustRightInd w:val="0"/>
      <w:spacing w:after="0" w:line="240" w:lineRule="auto"/>
      <w:ind w:left="3960" w:hanging="360"/>
      <w:outlineLvl w:val="5"/>
    </w:pPr>
    <w:rPr>
      <w:b/>
      <w:sz w:val="20"/>
      <w:szCs w:val="20"/>
      <w:lang/>
    </w:rPr>
  </w:style>
  <w:style w:type="paragraph" w:styleId="7">
    <w:name w:val="heading 7"/>
    <w:basedOn w:val="a"/>
    <w:next w:val="a"/>
    <w:link w:val="70"/>
    <w:uiPriority w:val="9"/>
    <w:qFormat/>
    <w:rsid w:val="009803DD"/>
    <w:pPr>
      <w:widowControl w:val="0"/>
      <w:autoSpaceDE w:val="0"/>
      <w:autoSpaceDN w:val="0"/>
      <w:adjustRightInd w:val="0"/>
      <w:spacing w:after="0" w:line="240" w:lineRule="auto"/>
      <w:ind w:left="4680" w:hanging="360"/>
      <w:outlineLvl w:val="6"/>
    </w:pPr>
    <w:rPr>
      <w:sz w:val="24"/>
      <w:szCs w:val="20"/>
      <w:lang/>
    </w:rPr>
  </w:style>
  <w:style w:type="paragraph" w:styleId="8">
    <w:name w:val="heading 8"/>
    <w:basedOn w:val="a"/>
    <w:next w:val="a"/>
    <w:link w:val="80"/>
    <w:uiPriority w:val="9"/>
    <w:qFormat/>
    <w:rsid w:val="009803DD"/>
    <w:pPr>
      <w:widowControl w:val="0"/>
      <w:autoSpaceDE w:val="0"/>
      <w:autoSpaceDN w:val="0"/>
      <w:adjustRightInd w:val="0"/>
      <w:spacing w:after="0" w:line="240" w:lineRule="auto"/>
      <w:ind w:left="5400" w:hanging="360"/>
      <w:outlineLvl w:val="7"/>
    </w:pPr>
    <w:rPr>
      <w:i/>
      <w:sz w:val="24"/>
      <w:szCs w:val="20"/>
      <w:lang/>
    </w:rPr>
  </w:style>
  <w:style w:type="paragraph" w:styleId="9">
    <w:name w:val="heading 9"/>
    <w:basedOn w:val="a"/>
    <w:next w:val="a"/>
    <w:link w:val="90"/>
    <w:uiPriority w:val="9"/>
    <w:qFormat/>
    <w:rsid w:val="009803DD"/>
    <w:pPr>
      <w:widowControl w:val="0"/>
      <w:autoSpaceDE w:val="0"/>
      <w:autoSpaceDN w:val="0"/>
      <w:adjustRightInd w:val="0"/>
      <w:spacing w:after="0" w:line="240" w:lineRule="auto"/>
      <w:ind w:left="6120" w:hanging="360"/>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803DD"/>
    <w:rPr>
      <w:rFonts w:ascii="Cambria" w:hAnsi="Cambria" w:cs="Times New Roman"/>
      <w:b/>
      <w:kern w:val="32"/>
      <w:sz w:val="32"/>
    </w:rPr>
  </w:style>
  <w:style w:type="character" w:customStyle="1" w:styleId="20">
    <w:name w:val="Заголовок 2 Знак"/>
    <w:link w:val="2"/>
    <w:uiPriority w:val="9"/>
    <w:semiHidden/>
    <w:locked/>
    <w:rsid w:val="009803DD"/>
    <w:rPr>
      <w:rFonts w:ascii="Cambria" w:hAnsi="Cambria" w:cs="Times New Roman"/>
      <w:b/>
      <w:i/>
      <w:sz w:val="28"/>
    </w:rPr>
  </w:style>
  <w:style w:type="character" w:customStyle="1" w:styleId="30">
    <w:name w:val="Заголовок 3 Знак"/>
    <w:link w:val="3"/>
    <w:uiPriority w:val="9"/>
    <w:semiHidden/>
    <w:locked/>
    <w:rsid w:val="009803DD"/>
    <w:rPr>
      <w:rFonts w:ascii="Cambria" w:hAnsi="Cambria" w:cs="Times New Roman"/>
      <w:b/>
      <w:sz w:val="26"/>
    </w:rPr>
  </w:style>
  <w:style w:type="character" w:customStyle="1" w:styleId="40">
    <w:name w:val="Заголовок 4 Знак"/>
    <w:link w:val="4"/>
    <w:uiPriority w:val="9"/>
    <w:semiHidden/>
    <w:locked/>
    <w:rsid w:val="009803DD"/>
    <w:rPr>
      <w:rFonts w:cs="Times New Roman"/>
      <w:b/>
      <w:sz w:val="28"/>
    </w:rPr>
  </w:style>
  <w:style w:type="character" w:customStyle="1" w:styleId="50">
    <w:name w:val="Заголовок 5 Знак"/>
    <w:link w:val="5"/>
    <w:uiPriority w:val="9"/>
    <w:semiHidden/>
    <w:locked/>
    <w:rsid w:val="009803DD"/>
    <w:rPr>
      <w:rFonts w:cs="Times New Roman"/>
      <w:b/>
      <w:i/>
      <w:sz w:val="26"/>
    </w:rPr>
  </w:style>
  <w:style w:type="character" w:customStyle="1" w:styleId="60">
    <w:name w:val="Заголовок 6 Знак"/>
    <w:link w:val="6"/>
    <w:uiPriority w:val="9"/>
    <w:semiHidden/>
    <w:locked/>
    <w:rsid w:val="009803DD"/>
    <w:rPr>
      <w:rFonts w:cs="Times New Roman"/>
      <w:b/>
    </w:rPr>
  </w:style>
  <w:style w:type="character" w:customStyle="1" w:styleId="70">
    <w:name w:val="Заголовок 7 Знак"/>
    <w:link w:val="7"/>
    <w:uiPriority w:val="9"/>
    <w:semiHidden/>
    <w:locked/>
    <w:rsid w:val="009803DD"/>
    <w:rPr>
      <w:rFonts w:cs="Times New Roman"/>
      <w:sz w:val="24"/>
    </w:rPr>
  </w:style>
  <w:style w:type="character" w:customStyle="1" w:styleId="80">
    <w:name w:val="Заголовок 8 Знак"/>
    <w:link w:val="8"/>
    <w:uiPriority w:val="9"/>
    <w:semiHidden/>
    <w:locked/>
    <w:rsid w:val="009803DD"/>
    <w:rPr>
      <w:rFonts w:cs="Times New Roman"/>
      <w:i/>
      <w:sz w:val="24"/>
    </w:rPr>
  </w:style>
  <w:style w:type="character" w:customStyle="1" w:styleId="90">
    <w:name w:val="Заголовок 9 Знак"/>
    <w:link w:val="9"/>
    <w:uiPriority w:val="9"/>
    <w:semiHidden/>
    <w:locked/>
    <w:rsid w:val="009803DD"/>
    <w:rPr>
      <w:rFonts w:ascii="Cambria" w:hAnsi="Cambria" w:cs="Times New Roman"/>
    </w:rPr>
  </w:style>
  <w:style w:type="paragraph" w:styleId="a3">
    <w:name w:val="No Spacing"/>
    <w:uiPriority w:val="1"/>
    <w:qFormat/>
    <w:rsid w:val="00E87304"/>
    <w:rPr>
      <w:rFonts w:cs="Times New Roman"/>
      <w:sz w:val="22"/>
      <w:szCs w:val="22"/>
    </w:rPr>
  </w:style>
  <w:style w:type="paragraph" w:styleId="a4">
    <w:name w:val="List Paragraph"/>
    <w:basedOn w:val="a"/>
    <w:uiPriority w:val="34"/>
    <w:qFormat/>
    <w:rsid w:val="00734571"/>
    <w:pPr>
      <w:ind w:left="708"/>
    </w:pPr>
  </w:style>
  <w:style w:type="paragraph" w:styleId="a5">
    <w:name w:val="header"/>
    <w:basedOn w:val="a"/>
    <w:link w:val="a6"/>
    <w:uiPriority w:val="99"/>
    <w:unhideWhenUsed/>
    <w:rsid w:val="0019287A"/>
    <w:pPr>
      <w:tabs>
        <w:tab w:val="center" w:pos="4677"/>
        <w:tab w:val="right" w:pos="9355"/>
      </w:tabs>
    </w:pPr>
    <w:rPr>
      <w:sz w:val="20"/>
      <w:szCs w:val="20"/>
      <w:lang/>
    </w:rPr>
  </w:style>
  <w:style w:type="character" w:customStyle="1" w:styleId="a6">
    <w:name w:val="Верхний колонтитул Знак"/>
    <w:link w:val="a5"/>
    <w:uiPriority w:val="99"/>
    <w:locked/>
    <w:rsid w:val="0019287A"/>
    <w:rPr>
      <w:rFonts w:cs="Times New Roman"/>
    </w:rPr>
  </w:style>
  <w:style w:type="paragraph" w:styleId="a7">
    <w:name w:val="footer"/>
    <w:basedOn w:val="a"/>
    <w:link w:val="a8"/>
    <w:uiPriority w:val="99"/>
    <w:unhideWhenUsed/>
    <w:rsid w:val="0019287A"/>
    <w:pPr>
      <w:tabs>
        <w:tab w:val="center" w:pos="4677"/>
        <w:tab w:val="right" w:pos="9355"/>
      </w:tabs>
    </w:pPr>
    <w:rPr>
      <w:sz w:val="20"/>
      <w:szCs w:val="20"/>
      <w:lang/>
    </w:rPr>
  </w:style>
  <w:style w:type="character" w:customStyle="1" w:styleId="a8">
    <w:name w:val="Нижний колонтитул Знак"/>
    <w:link w:val="a7"/>
    <w:uiPriority w:val="99"/>
    <w:locked/>
    <w:rsid w:val="0019287A"/>
    <w:rPr>
      <w:rFonts w:cs="Times New Roman"/>
    </w:rPr>
  </w:style>
  <w:style w:type="paragraph" w:styleId="a9">
    <w:name w:val="Balloon Text"/>
    <w:basedOn w:val="a"/>
    <w:link w:val="aa"/>
    <w:uiPriority w:val="99"/>
    <w:semiHidden/>
    <w:unhideWhenUsed/>
    <w:rsid w:val="0019287A"/>
    <w:pPr>
      <w:spacing w:after="0" w:line="240" w:lineRule="auto"/>
    </w:pPr>
    <w:rPr>
      <w:rFonts w:ascii="Tahoma" w:hAnsi="Tahoma"/>
      <w:sz w:val="16"/>
      <w:szCs w:val="20"/>
      <w:lang/>
    </w:rPr>
  </w:style>
  <w:style w:type="character" w:customStyle="1" w:styleId="aa">
    <w:name w:val="Текст выноски Знак"/>
    <w:link w:val="a9"/>
    <w:uiPriority w:val="99"/>
    <w:semiHidden/>
    <w:locked/>
    <w:rsid w:val="0019287A"/>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367369">
      <w:bodyDiv w:val="1"/>
      <w:marLeft w:val="0"/>
      <w:marRight w:val="0"/>
      <w:marTop w:val="0"/>
      <w:marBottom w:val="0"/>
      <w:divBdr>
        <w:top w:val="none" w:sz="0" w:space="0" w:color="auto"/>
        <w:left w:val="none" w:sz="0" w:space="0" w:color="auto"/>
        <w:bottom w:val="none" w:sz="0" w:space="0" w:color="auto"/>
        <w:right w:val="none" w:sz="0" w:space="0" w:color="auto"/>
      </w:divBdr>
      <w:divsChild>
        <w:div w:id="2062709676">
          <w:marLeft w:val="806"/>
          <w:marRight w:val="0"/>
          <w:marTop w:val="154"/>
          <w:marBottom w:val="0"/>
          <w:divBdr>
            <w:top w:val="none" w:sz="0" w:space="0" w:color="auto"/>
            <w:left w:val="none" w:sz="0" w:space="0" w:color="auto"/>
            <w:bottom w:val="none" w:sz="0" w:space="0" w:color="auto"/>
            <w:right w:val="none" w:sz="0" w:space="0" w:color="auto"/>
          </w:divBdr>
        </w:div>
        <w:div w:id="1324165891">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Материал для членов церкви 1</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 для членов церкви 1</dc:title>
  <dc:subject>Благовестие посредством библейской беседы</dc:subject>
  <dc:creator>Синицын А.В. (ВВО, ЗРС)</dc:creator>
  <cp:lastModifiedBy>vkotov</cp:lastModifiedBy>
  <cp:revision>16</cp:revision>
  <dcterms:created xsi:type="dcterms:W3CDTF">2013-05-31T10:44:00Z</dcterms:created>
  <dcterms:modified xsi:type="dcterms:W3CDTF">2014-02-12T18:27:00Z</dcterms:modified>
</cp:coreProperties>
</file>