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7" w:rsidRPr="001A269A" w:rsidRDefault="0089182E" w:rsidP="0089182E">
      <w:pPr>
        <w:pStyle w:val="a3"/>
        <w:jc w:val="center"/>
        <w:rPr>
          <w:rFonts w:ascii="Calibri Light" w:hAnsi="Calibri Light"/>
          <w:b/>
        </w:rPr>
      </w:pPr>
      <w:bookmarkStart w:id="0" w:name="_GoBack"/>
      <w:bookmarkEnd w:id="0"/>
      <w:r w:rsidRPr="001A269A">
        <w:rPr>
          <w:rFonts w:ascii="Calibri Light" w:hAnsi="Calibri Light"/>
          <w:b/>
        </w:rPr>
        <w:t xml:space="preserve">ЕЛЕНА УАЙТ </w:t>
      </w:r>
      <w:r w:rsidR="004D4A57" w:rsidRPr="001A269A">
        <w:rPr>
          <w:rFonts w:ascii="Calibri Light" w:hAnsi="Calibri Light"/>
          <w:b/>
        </w:rPr>
        <w:t>О МАЛЫХ ГРУППАХ</w:t>
      </w:r>
    </w:p>
    <w:p w:rsidR="004D4A57" w:rsidRPr="001A269A" w:rsidRDefault="004D4A57" w:rsidP="0089182E">
      <w:pPr>
        <w:pStyle w:val="a3"/>
        <w:jc w:val="center"/>
        <w:rPr>
          <w:rFonts w:ascii="Calibri Light" w:hAnsi="Calibri Light"/>
          <w:i/>
        </w:rPr>
      </w:pPr>
      <w:r w:rsidRPr="001A269A">
        <w:rPr>
          <w:rFonts w:ascii="Calibri Light" w:hAnsi="Calibri Light"/>
          <w:i/>
        </w:rPr>
        <w:t>Что писала Елена Уайт о необходимости создания и работы малых групп?</w:t>
      </w:r>
    </w:p>
    <w:p w:rsidR="0089182E" w:rsidRPr="001A269A" w:rsidRDefault="0089182E" w:rsidP="0089182E">
      <w:pPr>
        <w:pStyle w:val="a3"/>
        <w:jc w:val="both"/>
        <w:rPr>
          <w:rFonts w:ascii="Calibri Light" w:hAnsi="Calibri Light"/>
        </w:rPr>
      </w:pPr>
    </w:p>
    <w:p w:rsidR="0089182E" w:rsidRPr="000D7000" w:rsidRDefault="000D7000" w:rsidP="000D7000">
      <w:pPr>
        <w:pStyle w:val="a3"/>
        <w:tabs>
          <w:tab w:val="left" w:pos="851"/>
        </w:tabs>
        <w:jc w:val="right"/>
        <w:rPr>
          <w:rFonts w:ascii="Calibri Light" w:hAnsi="Calibri Light"/>
          <w:b/>
        </w:rPr>
      </w:pPr>
      <w:r w:rsidRPr="000D7000">
        <w:rPr>
          <w:rFonts w:ascii="Calibri Light" w:hAnsi="Calibri Light"/>
          <w:b/>
        </w:rPr>
        <w:t>ЧАСТЬ 3</w:t>
      </w:r>
    </w:p>
    <w:p w:rsidR="000D7000" w:rsidRPr="001A269A" w:rsidRDefault="000D7000" w:rsidP="00B745E1">
      <w:pPr>
        <w:pStyle w:val="a3"/>
        <w:tabs>
          <w:tab w:val="left" w:pos="851"/>
        </w:tabs>
        <w:jc w:val="both"/>
        <w:rPr>
          <w:rFonts w:ascii="Calibri Light" w:hAnsi="Calibri Light"/>
        </w:rPr>
      </w:pPr>
    </w:p>
    <w:p w:rsidR="0089182E" w:rsidRPr="00B745E1" w:rsidRDefault="008B1AE7" w:rsidP="00B745E1">
      <w:pPr>
        <w:pStyle w:val="a3"/>
        <w:jc w:val="both"/>
        <w:rPr>
          <w:rFonts w:ascii="Calibri Light" w:hAnsi="Calibri Light"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1.5pt;margin-top:3.5pt;width:50.45pt;height:82.15pt;z-index:1;visibility:visible">
            <v:imagedata r:id="rId5" o:title="" cropleft="5251f" cropright="5251f"/>
            <o:lock v:ext="edit" grouping="t"/>
            <w10:wrap type="square"/>
          </v:shape>
        </w:pict>
      </w:r>
      <w:r w:rsidR="00B745E1" w:rsidRPr="00B745E1">
        <w:rPr>
          <w:rFonts w:ascii="Calibri Light" w:hAnsi="Calibri Light"/>
        </w:rPr>
        <w:t xml:space="preserve"> </w:t>
      </w:r>
      <w:r w:rsidR="004D4A57" w:rsidRPr="00B745E1">
        <w:rPr>
          <w:rFonts w:ascii="Calibri Light" w:hAnsi="Calibri Light"/>
          <w:i/>
        </w:rPr>
        <w:t>«</w:t>
      </w:r>
      <w:r w:rsidR="004D4A57" w:rsidRPr="00B745E1">
        <w:rPr>
          <w:rFonts w:ascii="Calibri Light" w:hAnsi="Calibri Light"/>
          <w:b/>
          <w:i/>
        </w:rPr>
        <w:t>П</w:t>
      </w:r>
      <w:r w:rsidR="004D4A57" w:rsidRPr="00B745E1">
        <w:rPr>
          <w:rFonts w:ascii="Calibri Light" w:hAnsi="Calibri Light"/>
          <w:i/>
        </w:rPr>
        <w:t>очему верующие не испытывают более глубокой и искренней тревоги за тех, кто не знает Христа? Почему они не собираются по двое или по трое и не умоляют Бога о спасении одного конкретного человека, а затем о спасении еще кого-то? В наших церквах надо создавать специальные группы служения. Пусть разные люди объединят свои усилия и станут ловцами человеков»</w:t>
      </w:r>
      <w:r w:rsidR="0089182E" w:rsidRPr="00B745E1">
        <w:rPr>
          <w:rFonts w:ascii="Calibri Light" w:hAnsi="Calibri Light"/>
          <w:i/>
        </w:rPr>
        <w:t xml:space="preserve"> </w:t>
      </w:r>
      <w:r w:rsidR="00B745E1">
        <w:rPr>
          <w:rFonts w:ascii="Calibri Light" w:hAnsi="Calibri Light"/>
        </w:rPr>
        <w:t>(</w:t>
      </w:r>
      <w:r w:rsidR="0089182E" w:rsidRPr="00B745E1">
        <w:rPr>
          <w:rFonts w:ascii="Calibri Light" w:hAnsi="Calibri Light"/>
        </w:rPr>
        <w:t>СВИДЕТЕЛЬСТВА ДЛЯ ЦЕРКВИ, т. 7, с. 21</w:t>
      </w:r>
      <w:r w:rsidR="00B745E1">
        <w:rPr>
          <w:rFonts w:ascii="Calibri Light" w:hAnsi="Calibri Light"/>
        </w:rPr>
        <w:t>)</w:t>
      </w:r>
      <w:r w:rsidR="0010177F">
        <w:rPr>
          <w:rFonts w:ascii="Calibri Light" w:hAnsi="Calibri Light"/>
        </w:rPr>
        <w:t>.</w:t>
      </w:r>
    </w:p>
    <w:p w:rsidR="0089182E" w:rsidRPr="001A269A" w:rsidRDefault="0089182E" w:rsidP="0089182E">
      <w:pPr>
        <w:pStyle w:val="a3"/>
        <w:jc w:val="both"/>
        <w:rPr>
          <w:rFonts w:ascii="Calibri Light" w:hAnsi="Calibri Light"/>
        </w:rPr>
      </w:pPr>
    </w:p>
    <w:p w:rsidR="004D4A57" w:rsidRPr="00B745E1" w:rsidRDefault="004D4A57" w:rsidP="00B745E1">
      <w:pPr>
        <w:pStyle w:val="a3"/>
        <w:jc w:val="both"/>
        <w:rPr>
          <w:rFonts w:ascii="Calibri Light" w:hAnsi="Calibri Light"/>
          <w:i/>
        </w:rPr>
      </w:pPr>
      <w:r w:rsidRPr="00B745E1">
        <w:rPr>
          <w:rFonts w:ascii="Calibri Light" w:hAnsi="Calibri Light"/>
          <w:i/>
        </w:rPr>
        <w:t>«</w:t>
      </w:r>
      <w:r w:rsidRPr="00B745E1">
        <w:rPr>
          <w:rFonts w:ascii="Calibri Light" w:hAnsi="Calibri Light"/>
          <w:b/>
          <w:i/>
        </w:rPr>
        <w:t>Т</w:t>
      </w:r>
      <w:r w:rsidRPr="00B745E1">
        <w:rPr>
          <w:rFonts w:ascii="Calibri Light" w:hAnsi="Calibri Light"/>
          <w:i/>
        </w:rPr>
        <w:t>от, Кто никогда не ошибается, показал мне, что создание небольших групп является основой и залогом успешного труда членов нашей Церкви для Христа. Если в церкви много людей, пусть они разделятся на небольшие группы и трудятся не только для собратьев, но и для неверующих. Если в каком-то городе есть только двое или трое человек, знающих истину, им надо стать такой рабочей группой»</w:t>
      </w:r>
      <w:r w:rsidR="00B745E1">
        <w:rPr>
          <w:rFonts w:ascii="Calibri Light" w:hAnsi="Calibri Light"/>
          <w:i/>
        </w:rPr>
        <w:t xml:space="preserve"> </w:t>
      </w:r>
      <w:r w:rsidR="00B745E1">
        <w:rPr>
          <w:rFonts w:ascii="Calibri Light" w:hAnsi="Calibri Light"/>
        </w:rPr>
        <w:t>(</w:t>
      </w:r>
      <w:r w:rsidR="009453B0" w:rsidRPr="001A269A">
        <w:rPr>
          <w:rFonts w:ascii="Calibri Light" w:hAnsi="Calibri Light"/>
        </w:rPr>
        <w:t>СВИДЕТЕЛЬ</w:t>
      </w:r>
      <w:r w:rsidR="00B745E1">
        <w:rPr>
          <w:rFonts w:ascii="Calibri Light" w:hAnsi="Calibri Light"/>
        </w:rPr>
        <w:t>СТВА ДЛЯ ЦЕРКВИ, т. 7, с. 21-22)</w:t>
      </w:r>
      <w:r w:rsidR="0010177F">
        <w:rPr>
          <w:rFonts w:ascii="Calibri Light" w:hAnsi="Calibri Light"/>
        </w:rPr>
        <w:t>.</w:t>
      </w:r>
    </w:p>
    <w:p w:rsidR="0089182E" w:rsidRPr="001A269A" w:rsidRDefault="0089182E" w:rsidP="0089182E">
      <w:pPr>
        <w:pStyle w:val="a3"/>
        <w:jc w:val="both"/>
        <w:rPr>
          <w:rFonts w:ascii="Calibri Light" w:hAnsi="Calibri Light"/>
        </w:rPr>
      </w:pPr>
    </w:p>
    <w:p w:rsidR="009453B0" w:rsidRPr="00B745E1" w:rsidRDefault="008B1AE7" w:rsidP="00B745E1">
      <w:pPr>
        <w:pStyle w:val="a3"/>
        <w:jc w:val="both"/>
        <w:rPr>
          <w:rFonts w:ascii="Calibri Light" w:hAnsi="Calibri Light"/>
          <w:i/>
        </w:rPr>
      </w:pPr>
      <w:r>
        <w:rPr>
          <w:noProof/>
        </w:rPr>
        <w:pict>
          <v:shape id="Рисунок 6" o:spid="_x0000_s1027" type="#_x0000_t75" style="position:absolute;left:0;text-align:left;margin-left:-2.25pt;margin-top:4.55pt;width:51.2pt;height:83.35pt;z-index:2;visibility:visible">
            <v:imagedata r:id="rId6" o:title="" cropleft="5251f" cropright="5251f"/>
            <o:lock v:ext="edit" grouping="t"/>
            <w10:wrap type="square"/>
          </v:shape>
        </w:pict>
      </w:r>
      <w:r w:rsidR="00B745E1" w:rsidRPr="00B745E1">
        <w:rPr>
          <w:rFonts w:ascii="Calibri Light" w:hAnsi="Calibri Light"/>
        </w:rPr>
        <w:t xml:space="preserve"> </w:t>
      </w:r>
      <w:r w:rsidR="004D4A57" w:rsidRPr="00B745E1">
        <w:rPr>
          <w:rFonts w:ascii="Calibri Light" w:hAnsi="Calibri Light"/>
          <w:i/>
        </w:rPr>
        <w:t>«</w:t>
      </w:r>
      <w:r w:rsidR="004D4A57" w:rsidRPr="0010177F">
        <w:rPr>
          <w:rFonts w:ascii="Calibri Light" w:hAnsi="Calibri Light"/>
          <w:b/>
          <w:i/>
        </w:rPr>
        <w:t>В</w:t>
      </w:r>
      <w:r w:rsidR="004D4A57" w:rsidRPr="00B745E1">
        <w:rPr>
          <w:rFonts w:ascii="Calibri Light" w:hAnsi="Calibri Light"/>
          <w:i/>
        </w:rPr>
        <w:t>ечером, в полдень или рано утром людям надо собираться небольшими группами и изучать Библию. Пусть у них будет молитвенный час, в течение которого они укреплялись бы, просвещались и освящались Святым Духом»</w:t>
      </w:r>
      <w:r w:rsidR="00B745E1">
        <w:rPr>
          <w:rFonts w:ascii="Calibri Light" w:hAnsi="Calibri Light"/>
          <w:i/>
        </w:rPr>
        <w:t xml:space="preserve"> </w:t>
      </w:r>
      <w:r w:rsidR="00B745E1" w:rsidRPr="00B745E1">
        <w:rPr>
          <w:rFonts w:ascii="Calibri Light" w:hAnsi="Calibri Light"/>
        </w:rPr>
        <w:t>(</w:t>
      </w:r>
      <w:r w:rsidR="009453B0" w:rsidRPr="001A269A">
        <w:rPr>
          <w:rFonts w:ascii="Calibri Light" w:hAnsi="Calibri Light"/>
        </w:rPr>
        <w:t>СВИДЕТЕЛЬСТВА ДЛЯ ЦЕРКВИ, т. 7, с. 195</w:t>
      </w:r>
      <w:r w:rsidR="00B745E1">
        <w:rPr>
          <w:rFonts w:ascii="Calibri Light" w:hAnsi="Calibri Light"/>
        </w:rPr>
        <w:t>)</w:t>
      </w:r>
      <w:r w:rsidR="0010177F">
        <w:rPr>
          <w:rFonts w:ascii="Calibri Light" w:hAnsi="Calibri Light"/>
        </w:rPr>
        <w:t>.</w:t>
      </w:r>
    </w:p>
    <w:p w:rsidR="0089182E" w:rsidRPr="001A269A" w:rsidRDefault="0089182E" w:rsidP="0089182E">
      <w:pPr>
        <w:pStyle w:val="a3"/>
        <w:jc w:val="both"/>
        <w:rPr>
          <w:rFonts w:ascii="Calibri Light" w:hAnsi="Calibri Light"/>
        </w:rPr>
      </w:pPr>
    </w:p>
    <w:p w:rsidR="009453B0" w:rsidRPr="0010177F" w:rsidRDefault="004D4A57" w:rsidP="0010177F">
      <w:pPr>
        <w:pStyle w:val="a3"/>
        <w:jc w:val="both"/>
        <w:rPr>
          <w:rFonts w:ascii="Calibri Light" w:hAnsi="Calibri Light"/>
          <w:i/>
        </w:rPr>
      </w:pPr>
      <w:r w:rsidRPr="00B745E1">
        <w:rPr>
          <w:rFonts w:ascii="Calibri Light" w:hAnsi="Calibri Light"/>
          <w:i/>
        </w:rPr>
        <w:t>«</w:t>
      </w:r>
      <w:r w:rsidRPr="0010177F">
        <w:rPr>
          <w:rFonts w:ascii="Calibri Light" w:hAnsi="Calibri Light"/>
          <w:b/>
          <w:i/>
        </w:rPr>
        <w:t>П</w:t>
      </w:r>
      <w:r w:rsidRPr="00B745E1">
        <w:rPr>
          <w:rFonts w:ascii="Calibri Light" w:hAnsi="Calibri Light"/>
          <w:i/>
        </w:rPr>
        <w:t>усть в каждой общине будут хорошо организованные группы работник</w:t>
      </w:r>
      <w:r w:rsidR="0010177F">
        <w:rPr>
          <w:rFonts w:ascii="Calibri Light" w:hAnsi="Calibri Light"/>
          <w:i/>
        </w:rPr>
        <w:t xml:space="preserve">ов, чтобы трудиться поблизости» </w:t>
      </w:r>
      <w:r w:rsidR="0010177F">
        <w:rPr>
          <w:rFonts w:ascii="Calibri Light" w:hAnsi="Calibri Light"/>
        </w:rPr>
        <w:t>(</w:t>
      </w:r>
      <w:r w:rsidR="009453B0" w:rsidRPr="001A269A">
        <w:rPr>
          <w:rFonts w:ascii="Calibri Light" w:hAnsi="Calibri Light"/>
        </w:rPr>
        <w:t>РЕВЬЮ ЭНД ГЕРАЛЬД, 29 сентября 1891 год</w:t>
      </w:r>
      <w:r w:rsidR="0010177F">
        <w:rPr>
          <w:rFonts w:ascii="Calibri Light" w:hAnsi="Calibri Light"/>
        </w:rPr>
        <w:t>).</w:t>
      </w:r>
    </w:p>
    <w:p w:rsidR="009453B0" w:rsidRPr="001A269A" w:rsidRDefault="009453B0" w:rsidP="0089182E">
      <w:pPr>
        <w:pStyle w:val="a3"/>
        <w:jc w:val="both"/>
        <w:rPr>
          <w:rFonts w:ascii="Calibri Light" w:hAnsi="Calibri Light"/>
        </w:rPr>
      </w:pPr>
    </w:p>
    <w:p w:rsidR="009453B0" w:rsidRPr="001A269A" w:rsidRDefault="00B745E1" w:rsidP="0010177F">
      <w:pPr>
        <w:pStyle w:val="a3"/>
        <w:jc w:val="both"/>
        <w:rPr>
          <w:rFonts w:ascii="Calibri Light" w:hAnsi="Calibri Light"/>
        </w:rPr>
      </w:pPr>
      <w:r w:rsidRPr="00B745E1">
        <w:rPr>
          <w:rFonts w:ascii="Calibri Light" w:hAnsi="Calibri Light"/>
        </w:rPr>
        <w:t xml:space="preserve"> </w:t>
      </w:r>
      <w:r w:rsidR="004D4A57" w:rsidRPr="0010177F">
        <w:rPr>
          <w:rFonts w:ascii="Calibri Light" w:hAnsi="Calibri Light"/>
          <w:i/>
        </w:rPr>
        <w:t>«</w:t>
      </w:r>
      <w:r w:rsidR="004D4A57" w:rsidRPr="0010177F">
        <w:rPr>
          <w:rFonts w:ascii="Calibri Light" w:hAnsi="Calibri Light"/>
          <w:b/>
          <w:i/>
        </w:rPr>
        <w:t>Ю</w:t>
      </w:r>
      <w:r w:rsidR="004D4A57" w:rsidRPr="0010177F">
        <w:rPr>
          <w:rFonts w:ascii="Calibri Light" w:hAnsi="Calibri Light"/>
          <w:i/>
        </w:rPr>
        <w:t>ноши и девушки! Не можете ли вы объединиться в группы и как воины Христа добровольно включиться в работу, вкладывая весь ваш такт, умение и способности в служение Господу, чтобы спасти погибающие души? Пусть в каждой общине будут созданы гру</w:t>
      </w:r>
      <w:r w:rsidR="0010177F" w:rsidRPr="0010177F">
        <w:rPr>
          <w:rFonts w:ascii="Calibri Light" w:hAnsi="Calibri Light"/>
          <w:i/>
        </w:rPr>
        <w:t>ппы для совершения этого труда»</w:t>
      </w:r>
      <w:r w:rsidR="0010177F">
        <w:rPr>
          <w:rFonts w:ascii="Calibri Light" w:hAnsi="Calibri Light"/>
        </w:rPr>
        <w:t xml:space="preserve"> (</w:t>
      </w:r>
      <w:r w:rsidR="009453B0" w:rsidRPr="001A269A">
        <w:rPr>
          <w:rFonts w:ascii="Calibri Light" w:hAnsi="Calibri Light"/>
        </w:rPr>
        <w:t>ЗНАМЕНИЯ ВРЕМЕНИ, 29 мая 1893 год</w:t>
      </w:r>
      <w:r w:rsidR="0010177F">
        <w:rPr>
          <w:rFonts w:ascii="Calibri Light" w:hAnsi="Calibri Light"/>
        </w:rPr>
        <w:t>).</w:t>
      </w:r>
    </w:p>
    <w:p w:rsidR="009453B0" w:rsidRPr="001A269A" w:rsidRDefault="009453B0" w:rsidP="0089182E">
      <w:pPr>
        <w:pStyle w:val="a3"/>
        <w:jc w:val="both"/>
        <w:rPr>
          <w:rFonts w:ascii="Calibri Light" w:hAnsi="Calibri Light"/>
        </w:rPr>
      </w:pPr>
    </w:p>
    <w:p w:rsidR="009453B0" w:rsidRPr="001A269A" w:rsidRDefault="008B1AE7" w:rsidP="00B745E1">
      <w:pPr>
        <w:pStyle w:val="a3"/>
        <w:jc w:val="both"/>
        <w:rPr>
          <w:rFonts w:ascii="Calibri Light" w:hAnsi="Calibri Light"/>
        </w:rPr>
      </w:pPr>
      <w:r>
        <w:rPr>
          <w:noProof/>
        </w:rPr>
        <w:pict>
          <v:shape id="Рисунок 5" o:spid="_x0000_s1028" type="#_x0000_t75" style="position:absolute;left:0;text-align:left;margin-left:-1.5pt;margin-top:4.15pt;width:52.1pt;height:84.85pt;z-index:3;visibility:visible">
            <v:imagedata r:id="rId7" o:title="" cropleft="5251f" cropright="5251f"/>
            <o:lock v:ext="edit" grouping="t"/>
            <w10:wrap type="square"/>
          </v:shape>
        </w:pict>
      </w:r>
      <w:r w:rsidR="004D4A57" w:rsidRPr="0010177F">
        <w:rPr>
          <w:rFonts w:ascii="Calibri Light" w:hAnsi="Calibri Light"/>
          <w:i/>
        </w:rPr>
        <w:t>«</w:t>
      </w:r>
      <w:r w:rsidR="004D4A57" w:rsidRPr="0010177F">
        <w:rPr>
          <w:rFonts w:ascii="Calibri Light" w:hAnsi="Calibri Light"/>
          <w:b/>
          <w:i/>
        </w:rPr>
        <w:t>П</w:t>
      </w:r>
      <w:r w:rsidR="004D4A57" w:rsidRPr="0010177F">
        <w:rPr>
          <w:rFonts w:ascii="Calibri Light" w:hAnsi="Calibri Light"/>
          <w:i/>
        </w:rPr>
        <w:t>усть малые группы встречаются вместе, чтобы изучать Священное Писание. Вы ничего от этого не потеряете, а приобретете много. На ваших встречах будут присутствовать Божьи ангелы, и, вкушая Хлеб Жизни, вы обретете духовную силу, будто пи</w:t>
      </w:r>
      <w:r w:rsidR="00B745E1" w:rsidRPr="0010177F">
        <w:rPr>
          <w:rFonts w:ascii="Calibri Light" w:hAnsi="Calibri Light"/>
          <w:i/>
        </w:rPr>
        <w:t>тались листьями с дерева жизни»</w:t>
      </w:r>
      <w:r w:rsidR="00B745E1">
        <w:rPr>
          <w:rFonts w:ascii="Calibri Light" w:hAnsi="Calibri Light"/>
        </w:rPr>
        <w:t xml:space="preserve"> (</w:t>
      </w:r>
      <w:r w:rsidR="009453B0" w:rsidRPr="001A269A">
        <w:rPr>
          <w:rFonts w:ascii="Calibri Light" w:hAnsi="Calibri Light"/>
        </w:rPr>
        <w:t>ПИСЬМО 2, 3 января 1900 год</w:t>
      </w:r>
      <w:r w:rsidR="00B745E1">
        <w:rPr>
          <w:rFonts w:ascii="Calibri Light" w:hAnsi="Calibri Light"/>
        </w:rPr>
        <w:t>).</w:t>
      </w:r>
    </w:p>
    <w:p w:rsidR="009453B0" w:rsidRPr="001A269A" w:rsidRDefault="009453B0" w:rsidP="0089182E">
      <w:pPr>
        <w:pStyle w:val="a3"/>
        <w:jc w:val="both"/>
        <w:rPr>
          <w:rFonts w:ascii="Calibri Light" w:hAnsi="Calibri Light"/>
        </w:rPr>
      </w:pPr>
    </w:p>
    <w:p w:rsidR="009453B0" w:rsidRPr="001A269A" w:rsidRDefault="004D4A57" w:rsidP="0010177F">
      <w:pPr>
        <w:pStyle w:val="a3"/>
        <w:jc w:val="both"/>
        <w:rPr>
          <w:rFonts w:ascii="Calibri Light" w:hAnsi="Calibri Light"/>
        </w:rPr>
      </w:pPr>
      <w:r w:rsidRPr="0010177F">
        <w:rPr>
          <w:rFonts w:ascii="Calibri Light" w:hAnsi="Calibri Light"/>
          <w:i/>
        </w:rPr>
        <w:t>«</w:t>
      </w:r>
      <w:r w:rsidRPr="00FD03F3">
        <w:rPr>
          <w:rFonts w:ascii="Calibri Light" w:hAnsi="Calibri Light"/>
          <w:b/>
          <w:i/>
        </w:rPr>
        <w:t>П</w:t>
      </w:r>
      <w:r w:rsidRPr="0010177F">
        <w:rPr>
          <w:rFonts w:ascii="Calibri Light" w:hAnsi="Calibri Light"/>
          <w:i/>
        </w:rPr>
        <w:t>усть прославление Бога будет на ваших устах, когда вы встречаетесь в малых группах для поклонения Богу. Пусть никто не преобладает в слове. Пусть служение ведут несколько человек»</w:t>
      </w:r>
      <w:r w:rsidR="009453B0" w:rsidRPr="001A269A">
        <w:rPr>
          <w:rFonts w:ascii="Calibri Light" w:hAnsi="Calibri Light"/>
        </w:rPr>
        <w:t xml:space="preserve"> </w:t>
      </w:r>
      <w:r w:rsidR="0010177F">
        <w:rPr>
          <w:rFonts w:ascii="Calibri Light" w:hAnsi="Calibri Light"/>
        </w:rPr>
        <w:t>(</w:t>
      </w:r>
      <w:r w:rsidR="009453B0" w:rsidRPr="001A269A">
        <w:rPr>
          <w:rFonts w:ascii="Calibri Light" w:hAnsi="Calibri Light"/>
        </w:rPr>
        <w:t>РУКОПИСИ, т. 15, c. 153</w:t>
      </w:r>
      <w:r w:rsidR="0010177F">
        <w:rPr>
          <w:rFonts w:ascii="Calibri Light" w:hAnsi="Calibri Light"/>
        </w:rPr>
        <w:t>).</w:t>
      </w:r>
    </w:p>
    <w:p w:rsidR="004D4A57" w:rsidRPr="001A269A" w:rsidRDefault="004D4A57" w:rsidP="0089182E">
      <w:pPr>
        <w:pStyle w:val="a3"/>
        <w:jc w:val="both"/>
        <w:rPr>
          <w:rFonts w:ascii="Calibri Light" w:hAnsi="Calibri Light"/>
        </w:rPr>
      </w:pPr>
    </w:p>
    <w:sectPr w:rsidR="004D4A57" w:rsidRPr="001A269A" w:rsidSect="000D7000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82E"/>
    <w:rsid w:val="00005DF4"/>
    <w:rsid w:val="00043BE3"/>
    <w:rsid w:val="000D7000"/>
    <w:rsid w:val="0010177F"/>
    <w:rsid w:val="00163BC5"/>
    <w:rsid w:val="001A269A"/>
    <w:rsid w:val="004A742C"/>
    <w:rsid w:val="004D4A57"/>
    <w:rsid w:val="0089182E"/>
    <w:rsid w:val="008B1AE7"/>
    <w:rsid w:val="008C16B8"/>
    <w:rsid w:val="008D32D6"/>
    <w:rsid w:val="009453B0"/>
    <w:rsid w:val="00B745E1"/>
    <w:rsid w:val="00D54A6F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432"/>
      <w:outlineLvl w:val="0"/>
    </w:pPr>
    <w:rPr>
      <w:rFonts w:ascii="Times New Roman" w:hAnsi="Times New Roman"/>
      <w:kern w:val="24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08" w:hanging="432"/>
      <w:outlineLvl w:val="1"/>
    </w:pPr>
    <w:rPr>
      <w:rFonts w:ascii="Times New Roman" w:hAnsi="Times New Roman"/>
      <w:kern w:val="2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440" w:hanging="360"/>
      <w:outlineLvl w:val="2"/>
    </w:pPr>
    <w:rPr>
      <w:rFonts w:ascii="Times New Roman" w:hAnsi="Times New Roman"/>
      <w:kern w:val="24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71" w:hanging="360"/>
      <w:outlineLvl w:val="3"/>
    </w:pPr>
    <w:rPr>
      <w:rFonts w:ascii="Times New Roman" w:hAnsi="Times New Roman"/>
      <w:kern w:val="24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088" w:hanging="360"/>
      <w:outlineLvl w:val="4"/>
    </w:pPr>
    <w:rPr>
      <w:rFonts w:ascii="Times New Roman" w:hAnsi="Times New Roman"/>
      <w:kern w:val="24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90" w:hanging="360"/>
      <w:outlineLvl w:val="5"/>
    </w:pPr>
    <w:rPr>
      <w:rFonts w:ascii="Times New Roman" w:hAnsi="Times New Roman"/>
      <w:kern w:val="24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07" w:hanging="360"/>
      <w:outlineLvl w:val="6"/>
    </w:pPr>
    <w:rPr>
      <w:rFonts w:ascii="Times New Roman" w:hAnsi="Times New Roman"/>
      <w:kern w:val="24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360"/>
      <w:outlineLvl w:val="7"/>
    </w:pPr>
    <w:rPr>
      <w:rFonts w:ascii="Times New Roman" w:hAnsi="Times New Roman"/>
      <w:kern w:val="2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41" w:hanging="360"/>
      <w:outlineLvl w:val="8"/>
    </w:pPr>
    <w:rPr>
      <w:rFonts w:ascii="Times New Roman" w:hAnsi="Times New Roman"/>
      <w:kern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No Spacing"/>
    <w:uiPriority w:val="1"/>
    <w:qFormat/>
    <w:rsid w:val="0089182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Е. Уайт и малые группы</dc:title>
  <dc:creator>Синицын А.В. (ВВО)</dc:creator>
  <dcterms:created xsi:type="dcterms:W3CDTF">2013-02-20T14:36:00Z</dcterms:created>
  <dcterms:modified xsi:type="dcterms:W3CDTF">2013-02-20T14:37:00Z</dcterms:modified>
</cp:coreProperties>
</file>