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5B48F2" w:rsidRDefault="005B48F2"/>
    <w:p w:rsidR="0084307B" w:rsidRPr="006B7B88" w:rsidRDefault="0084307B" w:rsidP="0084307B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>ТЕСТ ПО ПРЕДМЕТУ «ПРОВЕДЕНИЕ ОБЩИНОЙ ЕВАНГЕЛЬСКИХ МЕРОПРИЯТИЙ»</w:t>
      </w: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jc w:val="center"/>
        <w:rPr>
          <w:rFonts w:ascii="Times New Roman" w:hAnsi="Times New Roman"/>
          <w:b/>
          <w:sz w:val="24"/>
        </w:rPr>
      </w:pPr>
      <w:r w:rsidRPr="006B7B88">
        <w:rPr>
          <w:rFonts w:ascii="Times New Roman" w:hAnsi="Times New Roman"/>
          <w:b/>
          <w:sz w:val="24"/>
        </w:rPr>
        <w:t xml:space="preserve">Тест 2: </w:t>
      </w:r>
      <w:proofErr w:type="spellStart"/>
      <w:r w:rsidRPr="006B7B88">
        <w:rPr>
          <w:rFonts w:ascii="Times New Roman" w:hAnsi="Times New Roman"/>
          <w:b/>
          <w:sz w:val="24"/>
        </w:rPr>
        <w:t>Евангелизм</w:t>
      </w:r>
      <w:proofErr w:type="spellEnd"/>
      <w:r w:rsidRPr="006B7B88">
        <w:rPr>
          <w:rFonts w:ascii="Times New Roman" w:hAnsi="Times New Roman"/>
          <w:b/>
          <w:sz w:val="24"/>
        </w:rPr>
        <w:t xml:space="preserve"> через членов церкви.</w:t>
      </w:r>
    </w:p>
    <w:p w:rsidR="0084307B" w:rsidRPr="006B7B88" w:rsidRDefault="0084307B" w:rsidP="0084307B">
      <w:pPr>
        <w:pStyle w:val="ac"/>
        <w:jc w:val="center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proofErr w:type="gramStart"/>
      <w:r w:rsidRPr="006B7B88">
        <w:rPr>
          <w:rFonts w:ascii="Times New Roman" w:hAnsi="Times New Roman"/>
          <w:sz w:val="24"/>
        </w:rPr>
        <w:t>Членами</w:t>
      </w:r>
      <w:proofErr w:type="gramEnd"/>
      <w:r w:rsidRPr="006B7B88">
        <w:rPr>
          <w:rFonts w:ascii="Times New Roman" w:hAnsi="Times New Roman"/>
          <w:sz w:val="24"/>
        </w:rPr>
        <w:t xml:space="preserve"> каких двух отделов</w:t>
      </w:r>
      <w:r w:rsidR="00C11849">
        <w:rPr>
          <w:rFonts w:ascii="Times New Roman" w:hAnsi="Times New Roman"/>
          <w:sz w:val="24"/>
        </w:rPr>
        <w:t xml:space="preserve"> </w:t>
      </w:r>
      <w:r w:rsidRPr="006B7B88">
        <w:rPr>
          <w:rFonts w:ascii="Times New Roman" w:hAnsi="Times New Roman"/>
          <w:sz w:val="24"/>
        </w:rPr>
        <w:t>являются все члены церкви?</w:t>
      </w:r>
    </w:p>
    <w:p w:rsidR="0084307B" w:rsidRPr="006B7B88" w:rsidRDefault="0084307B" w:rsidP="0084307B">
      <w:pPr>
        <w:pStyle w:val="ac"/>
        <w:ind w:left="426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1. ________________________________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2. ________________________________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C11849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Сколько времени отводиться </w:t>
      </w:r>
      <w:r w:rsidR="00C11849">
        <w:rPr>
          <w:rFonts w:ascii="Times New Roman" w:hAnsi="Times New Roman"/>
          <w:sz w:val="24"/>
        </w:rPr>
        <w:t xml:space="preserve">миссионерской работе </w:t>
      </w:r>
      <w:r w:rsidRPr="006B7B88">
        <w:rPr>
          <w:rFonts w:ascii="Times New Roman" w:hAnsi="Times New Roman"/>
          <w:sz w:val="24"/>
        </w:rPr>
        <w:t xml:space="preserve">во время СШ </w:t>
      </w:r>
    </w:p>
    <w:p w:rsidR="0084307B" w:rsidRPr="006B7B88" w:rsidRDefault="0084307B" w:rsidP="00C11849">
      <w:pPr>
        <w:pStyle w:val="ac"/>
        <w:ind w:left="709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каждую субботу?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Что входит в повестку дня встречи отдела Личного служения?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numPr>
          <w:ilvl w:val="0"/>
          <w:numId w:val="7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</w:t>
      </w:r>
    </w:p>
    <w:p w:rsidR="0084307B" w:rsidRPr="006B7B88" w:rsidRDefault="0084307B" w:rsidP="0084307B">
      <w:pPr>
        <w:pStyle w:val="ac"/>
        <w:numPr>
          <w:ilvl w:val="0"/>
          <w:numId w:val="7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</w:t>
      </w:r>
    </w:p>
    <w:p w:rsidR="0084307B" w:rsidRPr="006B7B88" w:rsidRDefault="0084307B" w:rsidP="0084307B">
      <w:pPr>
        <w:pStyle w:val="ac"/>
        <w:numPr>
          <w:ilvl w:val="0"/>
          <w:numId w:val="7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</w:t>
      </w:r>
    </w:p>
    <w:p w:rsidR="0084307B" w:rsidRPr="006B7B88" w:rsidRDefault="0084307B" w:rsidP="0084307B">
      <w:pPr>
        <w:pStyle w:val="ac"/>
        <w:numPr>
          <w:ilvl w:val="0"/>
          <w:numId w:val="7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</w:t>
      </w:r>
    </w:p>
    <w:p w:rsidR="0084307B" w:rsidRPr="006B7B88" w:rsidRDefault="0084307B" w:rsidP="0084307B">
      <w:pPr>
        <w:pStyle w:val="ac"/>
        <w:numPr>
          <w:ilvl w:val="0"/>
          <w:numId w:val="7"/>
        </w:numPr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_______________________________________________</w:t>
      </w: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 xml:space="preserve">Какие методы </w:t>
      </w:r>
      <w:proofErr w:type="spellStart"/>
      <w:r w:rsidRPr="006B7B88">
        <w:rPr>
          <w:rFonts w:ascii="Times New Roman" w:hAnsi="Times New Roman"/>
          <w:sz w:val="24"/>
        </w:rPr>
        <w:t>благовестия</w:t>
      </w:r>
      <w:proofErr w:type="spellEnd"/>
      <w:r w:rsidRPr="006B7B88">
        <w:rPr>
          <w:rFonts w:ascii="Times New Roman" w:hAnsi="Times New Roman"/>
          <w:sz w:val="24"/>
        </w:rPr>
        <w:t xml:space="preserve"> вы знаете?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Как можно найти людей для про</w:t>
      </w:r>
      <w:r w:rsidR="00C11849">
        <w:rPr>
          <w:rFonts w:ascii="Times New Roman" w:hAnsi="Times New Roman"/>
          <w:sz w:val="24"/>
        </w:rPr>
        <w:t xml:space="preserve">ведения </w:t>
      </w:r>
      <w:r w:rsidRPr="006B7B88">
        <w:rPr>
          <w:rFonts w:ascii="Times New Roman" w:hAnsi="Times New Roman"/>
          <w:sz w:val="24"/>
        </w:rPr>
        <w:t xml:space="preserve">с ними </w:t>
      </w:r>
      <w:r w:rsidR="00C11849">
        <w:rPr>
          <w:rFonts w:ascii="Times New Roman" w:hAnsi="Times New Roman"/>
          <w:sz w:val="24"/>
        </w:rPr>
        <w:t xml:space="preserve">библейских </w:t>
      </w:r>
      <w:r w:rsidRPr="006B7B88">
        <w:rPr>
          <w:rFonts w:ascii="Times New Roman" w:hAnsi="Times New Roman"/>
          <w:sz w:val="24"/>
        </w:rPr>
        <w:t>уроков?</w:t>
      </w: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709"/>
        <w:rPr>
          <w:rFonts w:ascii="Times New Roman" w:hAnsi="Times New Roman"/>
          <w:sz w:val="24"/>
        </w:rPr>
      </w:pPr>
    </w:p>
    <w:p w:rsidR="0084307B" w:rsidRDefault="0084307B" w:rsidP="0084307B">
      <w:pPr>
        <w:pStyle w:val="ac"/>
        <w:numPr>
          <w:ilvl w:val="0"/>
          <w:numId w:val="6"/>
        </w:numPr>
        <w:ind w:left="709" w:hanging="283"/>
        <w:rPr>
          <w:rFonts w:ascii="Times New Roman" w:hAnsi="Times New Roman"/>
          <w:sz w:val="24"/>
        </w:rPr>
      </w:pPr>
      <w:r w:rsidRPr="006B7B88">
        <w:rPr>
          <w:rFonts w:ascii="Times New Roman" w:hAnsi="Times New Roman"/>
          <w:sz w:val="24"/>
        </w:rPr>
        <w:t>В чем заключается роль координатора интересов?</w:t>
      </w:r>
    </w:p>
    <w:p w:rsidR="0084307B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ind w:left="426"/>
        <w:rPr>
          <w:rFonts w:ascii="Times New Roman" w:hAnsi="Times New Roman"/>
          <w:sz w:val="24"/>
        </w:rPr>
      </w:pP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6B7B88">
        <w:rPr>
          <w:rFonts w:ascii="Times New Roman" w:hAnsi="Times New Roman"/>
          <w:sz w:val="24"/>
        </w:rPr>
        <w:t>Фамилия, имя _____________________________________________________</w:t>
      </w:r>
    </w:p>
    <w:p w:rsidR="0084307B" w:rsidRPr="006B7B88" w:rsidRDefault="0084307B" w:rsidP="0084307B">
      <w:pPr>
        <w:pStyle w:val="ac"/>
        <w:rPr>
          <w:rFonts w:ascii="Times New Roman" w:hAnsi="Times New Roman"/>
          <w:sz w:val="24"/>
        </w:rPr>
      </w:pPr>
    </w:p>
    <w:p w:rsidR="0084307B" w:rsidRDefault="0084307B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FCA" w:rsidRDefault="00F64FCA" w:rsidP="006112CF">
      <w:pPr>
        <w:spacing w:after="0" w:line="240" w:lineRule="auto"/>
      </w:pPr>
      <w:r>
        <w:separator/>
      </w:r>
    </w:p>
  </w:endnote>
  <w:endnote w:type="continuationSeparator" w:id="0">
    <w:p w:rsidR="00F64FCA" w:rsidRDefault="00F64FCA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FCA" w:rsidRDefault="00F64FCA" w:rsidP="006112CF">
      <w:pPr>
        <w:spacing w:after="0" w:line="240" w:lineRule="auto"/>
      </w:pPr>
      <w:r>
        <w:separator/>
      </w:r>
    </w:p>
  </w:footnote>
  <w:footnote w:type="continuationSeparator" w:id="0">
    <w:p w:rsidR="00F64FCA" w:rsidRDefault="00F64FCA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F23F9C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F23F9C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F23F9C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F23F9C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F23F9C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F23F9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F23F9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F23F9C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1102"/>
    <w:multiLevelType w:val="hybridMultilevel"/>
    <w:tmpl w:val="5BAE9C4C"/>
    <w:lvl w:ilvl="0" w:tplc="81DC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25190"/>
    <w:multiLevelType w:val="hybridMultilevel"/>
    <w:tmpl w:val="24868750"/>
    <w:lvl w:ilvl="0" w:tplc="4FA27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F5D4A"/>
    <w:multiLevelType w:val="hybridMultilevel"/>
    <w:tmpl w:val="0E38F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D439F"/>
    <w:multiLevelType w:val="hybridMultilevel"/>
    <w:tmpl w:val="E014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53927"/>
    <w:multiLevelType w:val="hybridMultilevel"/>
    <w:tmpl w:val="E014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3519A8"/>
    <w:multiLevelType w:val="hybridMultilevel"/>
    <w:tmpl w:val="EB18C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563222"/>
    <w:multiLevelType w:val="hybridMultilevel"/>
    <w:tmpl w:val="96EECD5C"/>
    <w:lvl w:ilvl="0" w:tplc="BD4A3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3554">
      <o:colormenu v:ext="edit" strokecolor="none"/>
    </o:shapedefaults>
    <o:shapelayout v:ext="edit">
      <o:idmap v:ext="edit" data="2"/>
      <o:rules v:ext="edit">
        <o:r id="V:Rule15" type="connector" idref="#_x0000_s2093"/>
        <o:r id="V:Rule16" type="connector" idref="#_x0000_s2106"/>
        <o:r id="V:Rule17" type="connector" idref="#_x0000_s2124"/>
        <o:r id="V:Rule18" type="connector" idref="#_x0000_s2122"/>
        <o:r id="V:Rule19" type="connector" idref="#_x0000_s2128"/>
        <o:r id="V:Rule20" type="connector" idref="#_x0000_s2105"/>
        <o:r id="V:Rule21" type="connector" idref="#_x0000_s2118"/>
        <o:r id="V:Rule22" type="connector" idref="#_x0000_s2120"/>
        <o:r id="V:Rule23" type="connector" idref="#_x0000_s2125"/>
        <o:r id="V:Rule24" type="connector" idref="#_x0000_s2094"/>
        <o:r id="V:Rule25" type="connector" idref="#_x0000_s2127"/>
        <o:r id="V:Rule26" type="connector" idref="#_x0000_s2121"/>
        <o:r id="V:Rule27" type="connector" idref="#_x0000_s2126"/>
        <o:r id="V:Rule28" type="connector" idref="#_x0000_s2119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1A4154"/>
    <w:rsid w:val="001D3953"/>
    <w:rsid w:val="0021046C"/>
    <w:rsid w:val="003800C9"/>
    <w:rsid w:val="00421376"/>
    <w:rsid w:val="004814AA"/>
    <w:rsid w:val="005A5EDF"/>
    <w:rsid w:val="005B48F2"/>
    <w:rsid w:val="006112CF"/>
    <w:rsid w:val="00621150"/>
    <w:rsid w:val="00626634"/>
    <w:rsid w:val="00627CFD"/>
    <w:rsid w:val="006903AC"/>
    <w:rsid w:val="006965C0"/>
    <w:rsid w:val="00701863"/>
    <w:rsid w:val="007214F3"/>
    <w:rsid w:val="00772469"/>
    <w:rsid w:val="007D6B53"/>
    <w:rsid w:val="00807F89"/>
    <w:rsid w:val="0081295F"/>
    <w:rsid w:val="0084307B"/>
    <w:rsid w:val="008559C9"/>
    <w:rsid w:val="008B6AD5"/>
    <w:rsid w:val="00936685"/>
    <w:rsid w:val="00965544"/>
    <w:rsid w:val="009728F6"/>
    <w:rsid w:val="009B174D"/>
    <w:rsid w:val="00A11FCA"/>
    <w:rsid w:val="00A24588"/>
    <w:rsid w:val="00B41ECC"/>
    <w:rsid w:val="00B74D3F"/>
    <w:rsid w:val="00B90BC0"/>
    <w:rsid w:val="00BA1C9C"/>
    <w:rsid w:val="00BF5F53"/>
    <w:rsid w:val="00C11849"/>
    <w:rsid w:val="00C76D2D"/>
    <w:rsid w:val="00D0760F"/>
    <w:rsid w:val="00D2121B"/>
    <w:rsid w:val="00D31DE0"/>
    <w:rsid w:val="00D3367D"/>
    <w:rsid w:val="00D51921"/>
    <w:rsid w:val="00E078A7"/>
    <w:rsid w:val="00E15968"/>
    <w:rsid w:val="00E74E1B"/>
    <w:rsid w:val="00E7593F"/>
    <w:rsid w:val="00F23F9C"/>
    <w:rsid w:val="00F64FCA"/>
    <w:rsid w:val="00F8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  <w:style w:type="character" w:styleId="ae">
    <w:name w:val="Hyperlink"/>
    <w:basedOn w:val="a0"/>
    <w:uiPriority w:val="99"/>
    <w:unhideWhenUsed/>
    <w:rsid w:val="009B17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EA347-895D-42CC-967D-1D23AF0F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5</cp:revision>
  <dcterms:created xsi:type="dcterms:W3CDTF">2014-08-03T15:16:00Z</dcterms:created>
  <dcterms:modified xsi:type="dcterms:W3CDTF">2014-10-28T14:55:00Z</dcterms:modified>
</cp:coreProperties>
</file>